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F3789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304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Pr="000F3789">
        <w:rPr>
          <w:color w:val="7D4D98" w:themeColor="accent6" w:themeShade="BF"/>
          <w:sz w:val="40"/>
          <w:szCs w:val="40"/>
          <w:lang w:val="cs-CZ"/>
        </w:rPr>
        <w:t>Obchodní dům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Das Warenhaus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5B2C00">
        <w:rPr>
          <w:color w:val="7D4D98" w:themeColor="accent6" w:themeShade="BF"/>
          <w:sz w:val="40"/>
          <w:szCs w:val="40"/>
          <w:lang w:val="en-US"/>
        </w:rPr>
        <w:t>s</w:t>
      </w:r>
      <w:bookmarkStart w:id="0" w:name="_GoBack"/>
      <w:bookmarkEnd w:id="0"/>
      <w:r w:rsidR="005B2C00" w:rsidRPr="005B2C00">
        <w:rPr>
          <w:color w:val="7D4D98" w:themeColor="accent6" w:themeShade="BF"/>
          <w:sz w:val="40"/>
          <w:szCs w:val="40"/>
          <w:lang w:val="en-US"/>
        </w:rPr>
        <w:t>tore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0F3789">
              <w:rPr>
                <w:sz w:val="28"/>
                <w:szCs w:val="28"/>
                <w:lang w:val="cs-CZ"/>
              </w:rPr>
              <w:t>řejete si?</w:t>
            </w:r>
          </w:p>
        </w:tc>
        <w:tc>
          <w:tcPr>
            <w:tcW w:w="3070" w:type="dxa"/>
          </w:tcPr>
          <w:p w:rsidR="009532AA" w:rsidRPr="0065095B" w:rsidRDefault="000F378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wünschen?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What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can</w:t>
            </w:r>
            <w:proofErr w:type="spellEnd"/>
            <w:r w:rsidRPr="004F4F7C">
              <w:rPr>
                <w:sz w:val="28"/>
                <w:szCs w:val="28"/>
              </w:rPr>
              <w:t xml:space="preserve"> I do </w:t>
            </w:r>
            <w:proofErr w:type="spellStart"/>
            <w:r w:rsidRPr="004F4F7C">
              <w:rPr>
                <w:sz w:val="28"/>
                <w:szCs w:val="28"/>
              </w:rPr>
              <w:t>for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0F3789">
              <w:rPr>
                <w:sz w:val="28"/>
                <w:szCs w:val="28"/>
                <w:lang w:val="cs-CZ"/>
              </w:rPr>
              <w:t>tvírací doba</w:t>
            </w:r>
          </w:p>
        </w:tc>
        <w:tc>
          <w:tcPr>
            <w:tcW w:w="3070" w:type="dxa"/>
          </w:tcPr>
          <w:p w:rsidR="009532AA" w:rsidRPr="000F3789" w:rsidRDefault="000F3789" w:rsidP="004C22AB">
            <w:pPr>
              <w:rPr>
                <w:sz w:val="28"/>
                <w:szCs w:val="28"/>
              </w:rPr>
            </w:pPr>
            <w:r w:rsidRPr="000F3789">
              <w:rPr>
                <w:sz w:val="28"/>
                <w:szCs w:val="28"/>
              </w:rPr>
              <w:t>die Öffnungszeit</w:t>
            </w:r>
          </w:p>
        </w:tc>
        <w:tc>
          <w:tcPr>
            <w:tcW w:w="3071" w:type="dxa"/>
          </w:tcPr>
          <w:p w:rsidR="009532AA" w:rsidRDefault="004F4F7C" w:rsidP="004F4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business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zavírací doba</w:t>
            </w:r>
          </w:p>
        </w:tc>
        <w:tc>
          <w:tcPr>
            <w:tcW w:w="3070" w:type="dxa"/>
          </w:tcPr>
          <w:p w:rsidR="009532AA" w:rsidRPr="0065095B" w:rsidRDefault="00DE74D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Geschäftsschluss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closing</w:t>
            </w:r>
            <w:proofErr w:type="spellEnd"/>
            <w:r w:rsidRPr="004F4F7C">
              <w:rPr>
                <w:sz w:val="28"/>
                <w:szCs w:val="28"/>
              </w:rPr>
              <w:t xml:space="preserve"> time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spotřební zboží</w:t>
            </w:r>
          </w:p>
        </w:tc>
        <w:tc>
          <w:tcPr>
            <w:tcW w:w="3070" w:type="dxa"/>
          </w:tcPr>
          <w:p w:rsidR="009532AA" w:rsidRPr="0065095B" w:rsidRDefault="00DE74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Konsumwaren</w:t>
            </w:r>
          </w:p>
        </w:tc>
        <w:tc>
          <w:tcPr>
            <w:tcW w:w="3071" w:type="dxa"/>
          </w:tcPr>
          <w:p w:rsidR="009532AA" w:rsidRPr="00ED318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consumer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goods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eskalátor</w:t>
            </w:r>
          </w:p>
        </w:tc>
        <w:tc>
          <w:tcPr>
            <w:tcW w:w="3070" w:type="dxa"/>
          </w:tcPr>
          <w:p w:rsidR="009532AA" w:rsidRPr="0065095B" w:rsidRDefault="00DE74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Rolltreppe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escalator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látek</w:t>
            </w:r>
          </w:p>
        </w:tc>
        <w:tc>
          <w:tcPr>
            <w:tcW w:w="3070" w:type="dxa"/>
          </w:tcPr>
          <w:p w:rsidR="009532AA" w:rsidRPr="0065095B" w:rsidRDefault="00DE74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Stoffabteilung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fabric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nábytku</w:t>
            </w:r>
          </w:p>
        </w:tc>
        <w:tc>
          <w:tcPr>
            <w:tcW w:w="3070" w:type="dxa"/>
          </w:tcPr>
          <w:p w:rsidR="009532AA" w:rsidRPr="0065095B" w:rsidRDefault="00DE74D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Möbelabteilung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furniture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hraček</w:t>
            </w:r>
          </w:p>
        </w:tc>
        <w:tc>
          <w:tcPr>
            <w:tcW w:w="3070" w:type="dxa"/>
          </w:tcPr>
          <w:p w:rsidR="009532AA" w:rsidRPr="0065095B" w:rsidRDefault="00DE74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Spielzeugabteilung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toy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potravin</w:t>
            </w:r>
          </w:p>
        </w:tc>
        <w:tc>
          <w:tcPr>
            <w:tcW w:w="3070" w:type="dxa"/>
          </w:tcPr>
          <w:p w:rsidR="009532AA" w:rsidRPr="00DE74D1" w:rsidRDefault="00DE74D1" w:rsidP="004C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E74D1">
              <w:rPr>
                <w:sz w:val="24"/>
                <w:szCs w:val="24"/>
              </w:rPr>
              <w:t>ie Lebensmittelabteilung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food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elektra</w:t>
            </w:r>
          </w:p>
        </w:tc>
        <w:tc>
          <w:tcPr>
            <w:tcW w:w="3070" w:type="dxa"/>
          </w:tcPr>
          <w:p w:rsidR="009532AA" w:rsidRPr="0065095B" w:rsidRDefault="00DE74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Elektroabteilung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="0037379D" w:rsidRPr="0037379D">
              <w:rPr>
                <w:sz w:val="28"/>
                <w:szCs w:val="28"/>
              </w:rPr>
              <w:t>electrical</w:t>
            </w:r>
            <w:proofErr w:type="spellEnd"/>
            <w:r w:rsidR="0037379D" w:rsidRPr="0037379D">
              <w:rPr>
                <w:sz w:val="28"/>
                <w:szCs w:val="28"/>
              </w:rPr>
              <w:t xml:space="preserve"> </w:t>
            </w:r>
            <w:proofErr w:type="spellStart"/>
            <w:r w:rsidR="0037379D" w:rsidRPr="0037379D">
              <w:rPr>
                <w:sz w:val="28"/>
                <w:szCs w:val="28"/>
              </w:rPr>
              <w:t>goods</w:t>
            </w:r>
            <w:proofErr w:type="spellEnd"/>
            <w:r w:rsidR="0037379D" w:rsidRPr="0037379D">
              <w:rPr>
                <w:sz w:val="28"/>
                <w:szCs w:val="28"/>
              </w:rPr>
              <w:t xml:space="preserve"> </w:t>
            </w:r>
            <w:proofErr w:type="spellStart"/>
            <w:r w:rsidR="0037379D" w:rsidRPr="0037379D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parfumerie</w:t>
            </w:r>
          </w:p>
        </w:tc>
        <w:tc>
          <w:tcPr>
            <w:tcW w:w="3070" w:type="dxa"/>
          </w:tcPr>
          <w:p w:rsidR="009532AA" w:rsidRPr="0065095B" w:rsidRDefault="00DE74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Parfümerie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perfumery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dětský koutek</w:t>
            </w:r>
          </w:p>
        </w:tc>
        <w:tc>
          <w:tcPr>
            <w:tcW w:w="3070" w:type="dxa"/>
          </w:tcPr>
          <w:p w:rsidR="009532AA" w:rsidRPr="0065095B" w:rsidRDefault="00DE74D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Kinderecke</w:t>
            </w:r>
          </w:p>
        </w:tc>
        <w:tc>
          <w:tcPr>
            <w:tcW w:w="3071" w:type="dxa"/>
          </w:tcPr>
          <w:p w:rsidR="009532AA" w:rsidRDefault="004F4F7C" w:rsidP="00C009EE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children's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corner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osvětlení</w:t>
            </w:r>
          </w:p>
        </w:tc>
        <w:tc>
          <w:tcPr>
            <w:tcW w:w="3070" w:type="dxa"/>
          </w:tcPr>
          <w:p w:rsidR="009532AA" w:rsidRPr="0065095B" w:rsidRDefault="00DE74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Beleuchtung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="0037379D" w:rsidRPr="0037379D">
              <w:rPr>
                <w:sz w:val="28"/>
                <w:szCs w:val="28"/>
              </w:rPr>
              <w:t>illumination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kolik to stojí?</w:t>
            </w:r>
          </w:p>
        </w:tc>
        <w:tc>
          <w:tcPr>
            <w:tcW w:w="3070" w:type="dxa"/>
          </w:tcPr>
          <w:p w:rsidR="009532AA" w:rsidRPr="0065095B" w:rsidRDefault="00590A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DE74D1">
              <w:rPr>
                <w:sz w:val="28"/>
                <w:szCs w:val="28"/>
              </w:rPr>
              <w:t>as kostet das?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What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4F7C">
              <w:rPr>
                <w:sz w:val="28"/>
                <w:szCs w:val="28"/>
              </w:rPr>
              <w:t>does</w:t>
            </w:r>
            <w:proofErr w:type="spellEnd"/>
            <w:proofErr w:type="gram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this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cost</w:t>
            </w:r>
            <w:proofErr w:type="spellEnd"/>
            <w:r w:rsidRPr="004F4F7C">
              <w:rPr>
                <w:sz w:val="28"/>
                <w:szCs w:val="28"/>
              </w:rPr>
              <w:t>?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ještě něco?</w:t>
            </w:r>
          </w:p>
        </w:tc>
        <w:tc>
          <w:tcPr>
            <w:tcW w:w="3070" w:type="dxa"/>
          </w:tcPr>
          <w:p w:rsidR="009532AA" w:rsidRPr="0065095B" w:rsidRDefault="00590A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DE74D1">
              <w:rPr>
                <w:sz w:val="28"/>
                <w:szCs w:val="28"/>
              </w:rPr>
              <w:t>och etwas?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4F4F7C">
              <w:rPr>
                <w:sz w:val="28"/>
                <w:szCs w:val="28"/>
              </w:rPr>
              <w:t>nything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else</w:t>
            </w:r>
            <w:proofErr w:type="spellEnd"/>
            <w:r w:rsidR="0037379D">
              <w:rPr>
                <w:sz w:val="28"/>
                <w:szCs w:val="28"/>
              </w:rPr>
              <w:t>?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reklamovat</w:t>
            </w:r>
          </w:p>
        </w:tc>
        <w:tc>
          <w:tcPr>
            <w:tcW w:w="3070" w:type="dxa"/>
          </w:tcPr>
          <w:p w:rsidR="009532AA" w:rsidRPr="0065095B" w:rsidRDefault="00590A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E74D1">
              <w:rPr>
                <w:sz w:val="28"/>
                <w:szCs w:val="28"/>
              </w:rPr>
              <w:t>eklamieren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complain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vezmu si</w:t>
            </w:r>
          </w:p>
        </w:tc>
        <w:tc>
          <w:tcPr>
            <w:tcW w:w="3070" w:type="dxa"/>
          </w:tcPr>
          <w:p w:rsidR="009532AA" w:rsidRPr="0065095B" w:rsidRDefault="00590A2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E74D1">
              <w:rPr>
                <w:sz w:val="28"/>
                <w:szCs w:val="28"/>
              </w:rPr>
              <w:t>ch nehme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stěžovat si</w:t>
            </w:r>
          </w:p>
        </w:tc>
        <w:tc>
          <w:tcPr>
            <w:tcW w:w="3070" w:type="dxa"/>
          </w:tcPr>
          <w:p w:rsidR="009532AA" w:rsidRPr="0065095B" w:rsidRDefault="00590A2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E74D1">
              <w:rPr>
                <w:sz w:val="28"/>
                <w:szCs w:val="28"/>
              </w:rPr>
              <w:t>ich beschweren</w:t>
            </w:r>
          </w:p>
        </w:tc>
        <w:tc>
          <w:tcPr>
            <w:tcW w:w="3071" w:type="dxa"/>
          </w:tcPr>
          <w:p w:rsidR="009532AA" w:rsidRDefault="004F4F7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vyměnit</w:t>
            </w:r>
          </w:p>
        </w:tc>
        <w:tc>
          <w:tcPr>
            <w:tcW w:w="3070" w:type="dxa"/>
          </w:tcPr>
          <w:p w:rsidR="009532AA" w:rsidRPr="0065095B" w:rsidRDefault="00590A2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DE74D1">
              <w:rPr>
                <w:sz w:val="28"/>
                <w:szCs w:val="28"/>
              </w:rPr>
              <w:t>mtauschen</w:t>
            </w:r>
          </w:p>
        </w:tc>
        <w:tc>
          <w:tcPr>
            <w:tcW w:w="3071" w:type="dxa"/>
          </w:tcPr>
          <w:p w:rsidR="009532AA" w:rsidRDefault="004F4F7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dostat zpět</w:t>
            </w:r>
          </w:p>
        </w:tc>
        <w:tc>
          <w:tcPr>
            <w:tcW w:w="3070" w:type="dxa"/>
          </w:tcPr>
          <w:p w:rsidR="009532AA" w:rsidRPr="0065095B" w:rsidRDefault="00590A2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DE74D1">
              <w:rPr>
                <w:sz w:val="28"/>
                <w:szCs w:val="28"/>
              </w:rPr>
              <w:t>urückbekommen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  <w:r>
              <w:rPr>
                <w:sz w:val="28"/>
                <w:szCs w:val="28"/>
              </w:rPr>
              <w:t xml:space="preserve"> back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záruka</w:t>
            </w:r>
          </w:p>
        </w:tc>
        <w:tc>
          <w:tcPr>
            <w:tcW w:w="3070" w:type="dxa"/>
          </w:tcPr>
          <w:p w:rsidR="009532AA" w:rsidRPr="0065095B" w:rsidRDefault="00590A2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E74D1">
              <w:rPr>
                <w:sz w:val="28"/>
                <w:szCs w:val="28"/>
              </w:rPr>
              <w:t>ie Garantie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warranty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</w:t>
            </w:r>
          </w:p>
        </w:tc>
        <w:tc>
          <w:tcPr>
            <w:tcW w:w="3070" w:type="dxa"/>
          </w:tcPr>
          <w:p w:rsidR="009532AA" w:rsidRPr="0065095B" w:rsidRDefault="00590A2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E74D1">
              <w:rPr>
                <w:sz w:val="28"/>
                <w:szCs w:val="28"/>
              </w:rPr>
              <w:t>ie Rechnung</w:t>
            </w:r>
          </w:p>
        </w:tc>
        <w:tc>
          <w:tcPr>
            <w:tcW w:w="3071" w:type="dxa"/>
          </w:tcPr>
          <w:p w:rsidR="009532AA" w:rsidRDefault="004F4F7C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invoice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obsluhovat </w:t>
            </w:r>
          </w:p>
        </w:tc>
        <w:tc>
          <w:tcPr>
            <w:tcW w:w="3070" w:type="dxa"/>
          </w:tcPr>
          <w:p w:rsidR="009532AA" w:rsidRPr="0065095B" w:rsidRDefault="00DE74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bedienen</w:t>
            </w:r>
          </w:p>
        </w:tc>
        <w:tc>
          <w:tcPr>
            <w:tcW w:w="3071" w:type="dxa"/>
          </w:tcPr>
          <w:p w:rsidR="009532AA" w:rsidRDefault="004F4F7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inventura</w:t>
            </w:r>
          </w:p>
        </w:tc>
        <w:tc>
          <w:tcPr>
            <w:tcW w:w="3070" w:type="dxa"/>
          </w:tcPr>
          <w:p w:rsidR="009532AA" w:rsidRPr="0065095B" w:rsidRDefault="00590A2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E74D1">
              <w:rPr>
                <w:sz w:val="28"/>
                <w:szCs w:val="28"/>
              </w:rPr>
              <w:t>ie Inventur</w:t>
            </w:r>
          </w:p>
        </w:tc>
        <w:tc>
          <w:tcPr>
            <w:tcW w:w="3071" w:type="dxa"/>
          </w:tcPr>
          <w:p w:rsidR="009532AA" w:rsidRDefault="004F4F7C" w:rsidP="00C009EE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inventory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E74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kreditní karta</w:t>
            </w:r>
          </w:p>
        </w:tc>
        <w:tc>
          <w:tcPr>
            <w:tcW w:w="3070" w:type="dxa"/>
          </w:tcPr>
          <w:p w:rsidR="009532AA" w:rsidRPr="0065095B" w:rsidRDefault="00590A2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E74D1">
              <w:rPr>
                <w:sz w:val="28"/>
                <w:szCs w:val="28"/>
              </w:rPr>
              <w:t>ie Kreditkarte</w:t>
            </w:r>
          </w:p>
        </w:tc>
        <w:tc>
          <w:tcPr>
            <w:tcW w:w="3071" w:type="dxa"/>
          </w:tcPr>
          <w:p w:rsidR="009532AA" w:rsidRDefault="004F4F7C" w:rsidP="00C009EE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credit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card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B2" w:rsidRDefault="007B3CB2" w:rsidP="00166F97">
      <w:pPr>
        <w:spacing w:after="0" w:line="240" w:lineRule="auto"/>
      </w:pPr>
      <w:r>
        <w:separator/>
      </w:r>
    </w:p>
  </w:endnote>
  <w:endnote w:type="continuationSeparator" w:id="0">
    <w:p w:rsidR="007B3CB2" w:rsidRDefault="007B3CB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B2" w:rsidRDefault="007B3CB2" w:rsidP="00166F97">
      <w:pPr>
        <w:spacing w:after="0" w:line="240" w:lineRule="auto"/>
      </w:pPr>
      <w:r>
        <w:separator/>
      </w:r>
    </w:p>
  </w:footnote>
  <w:footnote w:type="continuationSeparator" w:id="0">
    <w:p w:rsidR="007B3CB2" w:rsidRDefault="007B3CB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C66F1"/>
    <w:rsid w:val="002E0703"/>
    <w:rsid w:val="00370014"/>
    <w:rsid w:val="0037379D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4F4F7C"/>
    <w:rsid w:val="0050304E"/>
    <w:rsid w:val="00515F7E"/>
    <w:rsid w:val="00552278"/>
    <w:rsid w:val="005532AE"/>
    <w:rsid w:val="005655BA"/>
    <w:rsid w:val="00590A2F"/>
    <w:rsid w:val="005B2C00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B3CB2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21E9B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DE74D1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9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59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2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24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5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2018-03-09T09:39:00Z</dcterms:created>
  <dcterms:modified xsi:type="dcterms:W3CDTF">2018-03-09T09:39:00Z</dcterms:modified>
</cp:coreProperties>
</file>