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7D41CB">
        <w:rPr>
          <w:color w:val="7D4D98" w:themeColor="accent6" w:themeShade="BF"/>
          <w:sz w:val="40"/>
          <w:szCs w:val="40"/>
          <w:lang w:val="en-US"/>
        </w:rPr>
        <w:t>4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 xml:space="preserve">Kosmetika </w:t>
      </w:r>
      <w:r w:rsidR="003D23E8">
        <w:rPr>
          <w:color w:val="7D4D98" w:themeColor="accent6" w:themeShade="BF"/>
          <w:sz w:val="40"/>
          <w:szCs w:val="40"/>
          <w:lang w:val="cs-CZ"/>
        </w:rPr>
        <w:t>I</w:t>
      </w:r>
      <w:r w:rsidR="007D41CB">
        <w:rPr>
          <w:color w:val="7D4D98" w:themeColor="accent6" w:themeShade="BF"/>
          <w:sz w:val="40"/>
          <w:szCs w:val="40"/>
          <w:lang w:val="cs-CZ"/>
        </w:rPr>
        <w:t>I</w:t>
      </w:r>
      <w:r>
        <w:rPr>
          <w:color w:val="7D4D98" w:themeColor="accent6" w:themeShade="BF"/>
          <w:sz w:val="40"/>
          <w:szCs w:val="40"/>
          <w:lang w:val="cs-CZ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3D23E8">
        <w:rPr>
          <w:color w:val="7D4D98" w:themeColor="accent6" w:themeShade="BF"/>
          <w:sz w:val="40"/>
          <w:szCs w:val="40"/>
          <w:lang w:val="en-US"/>
        </w:rPr>
        <w:t>I</w:t>
      </w:r>
      <w:r w:rsidR="007D41CB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C632DC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632DC" w:rsidRPr="00C632DC">
        <w:rPr>
          <w:color w:val="7D4D98" w:themeColor="accent6" w:themeShade="BF"/>
          <w:sz w:val="40"/>
          <w:szCs w:val="40"/>
          <w:lang w:val="en-US"/>
        </w:rPr>
        <w:t>cosmetics</w:t>
      </w:r>
      <w:r w:rsidR="00C632DC">
        <w:rPr>
          <w:color w:val="7D4D98" w:themeColor="accent6" w:themeShade="BF"/>
          <w:sz w:val="40"/>
          <w:szCs w:val="40"/>
          <w:lang w:val="en-US"/>
        </w:rPr>
        <w:t xml:space="preserve"> III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balzám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er Balsam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balm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sůl do koupele</w:t>
            </w:r>
          </w:p>
        </w:tc>
        <w:tc>
          <w:tcPr>
            <w:tcW w:w="3070" w:type="dxa"/>
          </w:tcPr>
          <w:p w:rsidR="009532AA" w:rsidRPr="000F3789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as Badesalz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salt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pěna do koupele</w:t>
            </w:r>
          </w:p>
        </w:tc>
        <w:tc>
          <w:tcPr>
            <w:tcW w:w="3070" w:type="dxa"/>
          </w:tcPr>
          <w:p w:rsidR="009532AA" w:rsidRPr="0065095B" w:rsidRDefault="00CE39D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as Schaumbad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bubble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vana 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ie Badewanne</w:t>
            </w:r>
          </w:p>
        </w:tc>
        <w:tc>
          <w:tcPr>
            <w:tcW w:w="3071" w:type="dxa"/>
          </w:tcPr>
          <w:p w:rsidR="009532AA" w:rsidRPr="00ED318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bathtub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osuška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as Badetuch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ručník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as Handtuch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župan</w:t>
            </w:r>
          </w:p>
        </w:tc>
        <w:tc>
          <w:tcPr>
            <w:tcW w:w="3070" w:type="dxa"/>
          </w:tcPr>
          <w:p w:rsidR="009532AA" w:rsidRPr="0065095B" w:rsidRDefault="00CE39D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7D41CB">
              <w:rPr>
                <w:sz w:val="28"/>
                <w:szCs w:val="28"/>
              </w:rPr>
              <w:t>r Bademantel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bathrobe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žínka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er Waschlappen</w:t>
            </w:r>
          </w:p>
        </w:tc>
        <w:tc>
          <w:tcPr>
            <w:tcW w:w="3071" w:type="dxa"/>
          </w:tcPr>
          <w:p w:rsidR="009532AA" w:rsidRDefault="00B35E10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washcloth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pemza</w:t>
            </w:r>
          </w:p>
        </w:tc>
        <w:tc>
          <w:tcPr>
            <w:tcW w:w="3070" w:type="dxa"/>
          </w:tcPr>
          <w:p w:rsidR="009532AA" w:rsidRPr="00A96447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er Bims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pumice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04485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tělové mléko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ie Körperlotion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body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lotion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kolínská voda</w:t>
            </w:r>
          </w:p>
        </w:tc>
        <w:tc>
          <w:tcPr>
            <w:tcW w:w="3070" w:type="dxa"/>
          </w:tcPr>
          <w:p w:rsidR="009532AA" w:rsidRPr="0065095B" w:rsidRDefault="00CE39D0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as Kölnischwasser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cologne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toaletní voda</w:t>
            </w:r>
          </w:p>
        </w:tc>
        <w:tc>
          <w:tcPr>
            <w:tcW w:w="3070" w:type="dxa"/>
          </w:tcPr>
          <w:p w:rsidR="009532AA" w:rsidRPr="00BB3896" w:rsidRDefault="00CE39D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as Eau de Toilette</w:t>
            </w:r>
          </w:p>
        </w:tc>
        <w:tc>
          <w:tcPr>
            <w:tcW w:w="3071" w:type="dxa"/>
          </w:tcPr>
          <w:p w:rsidR="009532AA" w:rsidRDefault="00B35E10" w:rsidP="00B35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5E10">
              <w:rPr>
                <w:sz w:val="28"/>
                <w:szCs w:val="28"/>
              </w:rPr>
              <w:t>Eau de Toilette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deodorant</w:t>
            </w:r>
          </w:p>
        </w:tc>
        <w:tc>
          <w:tcPr>
            <w:tcW w:w="3070" w:type="dxa"/>
          </w:tcPr>
          <w:p w:rsidR="009532AA" w:rsidRPr="0065095B" w:rsidRDefault="00CE39D0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D41CB">
              <w:rPr>
                <w:sz w:val="28"/>
                <w:szCs w:val="28"/>
              </w:rPr>
              <w:t>as Deo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deodorant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D41C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antiperspirant</w:t>
            </w:r>
          </w:p>
        </w:tc>
        <w:tc>
          <w:tcPr>
            <w:tcW w:w="3070" w:type="dxa"/>
          </w:tcPr>
          <w:p w:rsidR="009532AA" w:rsidRPr="0065095B" w:rsidRDefault="00CE39D0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Antitranspirant</w:t>
            </w:r>
            <w:proofErr w:type="spellEnd"/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antiperspirant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deodorant s kuličkou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Deoroller</w:t>
            </w:r>
            <w:proofErr w:type="spellEnd"/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deodorant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tuhý deodorant</w:t>
            </w:r>
          </w:p>
        </w:tc>
        <w:tc>
          <w:tcPr>
            <w:tcW w:w="3070" w:type="dxa"/>
          </w:tcPr>
          <w:p w:rsidR="009532AA" w:rsidRPr="0065095B" w:rsidRDefault="00CE39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Deostick</w:t>
            </w:r>
            <w:proofErr w:type="spellEnd"/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deodorant</w:t>
            </w:r>
            <w:proofErr w:type="spellEnd"/>
            <w:r>
              <w:rPr>
                <w:sz w:val="28"/>
                <w:szCs w:val="28"/>
              </w:rPr>
              <w:t xml:space="preserve"> stick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voňavka</w:t>
            </w:r>
          </w:p>
        </w:tc>
        <w:tc>
          <w:tcPr>
            <w:tcW w:w="3070" w:type="dxa"/>
          </w:tcPr>
          <w:p w:rsidR="009532AA" w:rsidRPr="0065095B" w:rsidRDefault="00CE39D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Parfüm</w:t>
            </w:r>
          </w:p>
        </w:tc>
        <w:tc>
          <w:tcPr>
            <w:tcW w:w="3071" w:type="dxa"/>
          </w:tcPr>
          <w:p w:rsidR="009532AA" w:rsidRDefault="00B35E10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perfume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Zubní niť</w:t>
            </w:r>
          </w:p>
        </w:tc>
        <w:tc>
          <w:tcPr>
            <w:tcW w:w="3070" w:type="dxa"/>
          </w:tcPr>
          <w:p w:rsidR="009532AA" w:rsidRPr="0065095B" w:rsidRDefault="00CE39D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Zahnseide</w:t>
            </w:r>
          </w:p>
        </w:tc>
        <w:tc>
          <w:tcPr>
            <w:tcW w:w="3071" w:type="dxa"/>
          </w:tcPr>
          <w:p w:rsidR="009532AA" w:rsidRDefault="00B35E10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floss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Ústní sprcha</w:t>
            </w:r>
          </w:p>
        </w:tc>
        <w:tc>
          <w:tcPr>
            <w:tcW w:w="3070" w:type="dxa"/>
          </w:tcPr>
          <w:p w:rsidR="009532AA" w:rsidRPr="0065095B" w:rsidRDefault="00CE39D0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Zahndusche</w:t>
            </w:r>
          </w:p>
        </w:tc>
        <w:tc>
          <w:tcPr>
            <w:tcW w:w="3071" w:type="dxa"/>
          </w:tcPr>
          <w:p w:rsidR="009532AA" w:rsidRDefault="00B35E10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oral </w:t>
            </w:r>
            <w:proofErr w:type="spellStart"/>
            <w:r w:rsidRPr="00B35E10"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Ústní voda </w:t>
            </w:r>
          </w:p>
        </w:tc>
        <w:tc>
          <w:tcPr>
            <w:tcW w:w="3070" w:type="dxa"/>
          </w:tcPr>
          <w:p w:rsidR="009532AA" w:rsidRPr="0065095B" w:rsidRDefault="00CE39D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Mundwasser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mouthwash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vypláchnout</w:t>
            </w:r>
          </w:p>
        </w:tc>
        <w:tc>
          <w:tcPr>
            <w:tcW w:w="3070" w:type="dxa"/>
          </w:tcPr>
          <w:p w:rsidR="009532AA" w:rsidRPr="0065095B" w:rsidRDefault="00CE39D0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ausspülen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rinse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vyčistit</w:t>
            </w:r>
          </w:p>
        </w:tc>
        <w:tc>
          <w:tcPr>
            <w:tcW w:w="3070" w:type="dxa"/>
          </w:tcPr>
          <w:p w:rsidR="009532AA" w:rsidRPr="0065095B" w:rsidRDefault="00CE39D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putzen</w:t>
            </w:r>
          </w:p>
        </w:tc>
        <w:tc>
          <w:tcPr>
            <w:tcW w:w="3071" w:type="dxa"/>
          </w:tcPr>
          <w:p w:rsidR="009532AA" w:rsidRDefault="00B35E1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namočit</w:t>
            </w:r>
          </w:p>
        </w:tc>
        <w:tc>
          <w:tcPr>
            <w:tcW w:w="3070" w:type="dxa"/>
          </w:tcPr>
          <w:p w:rsidR="009532AA" w:rsidRPr="0065095B" w:rsidRDefault="00CE39D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eintauchen</w:t>
            </w:r>
          </w:p>
        </w:tc>
        <w:tc>
          <w:tcPr>
            <w:tcW w:w="3071" w:type="dxa"/>
          </w:tcPr>
          <w:p w:rsidR="009532AA" w:rsidRDefault="00B35E10" w:rsidP="00B35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koupat</w:t>
            </w:r>
          </w:p>
        </w:tc>
        <w:tc>
          <w:tcPr>
            <w:tcW w:w="3070" w:type="dxa"/>
          </w:tcPr>
          <w:p w:rsidR="009532AA" w:rsidRPr="0065095B" w:rsidRDefault="00CE39D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baden</w:t>
            </w:r>
          </w:p>
        </w:tc>
        <w:tc>
          <w:tcPr>
            <w:tcW w:w="3071" w:type="dxa"/>
          </w:tcPr>
          <w:p w:rsidR="009532AA" w:rsidRDefault="00B35E1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E39D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napustit</w:t>
            </w:r>
          </w:p>
        </w:tc>
        <w:tc>
          <w:tcPr>
            <w:tcW w:w="3070" w:type="dxa"/>
          </w:tcPr>
          <w:p w:rsidR="009532AA" w:rsidRPr="0065095B" w:rsidRDefault="00CE39D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einlassen</w:t>
            </w:r>
          </w:p>
        </w:tc>
        <w:tc>
          <w:tcPr>
            <w:tcW w:w="3071" w:type="dxa"/>
          </w:tcPr>
          <w:p w:rsidR="009532AA" w:rsidRDefault="00B35E1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let</w:t>
            </w:r>
            <w:proofErr w:type="spellEnd"/>
            <w:r>
              <w:rPr>
                <w:sz w:val="28"/>
                <w:szCs w:val="28"/>
              </w:rPr>
              <w:t xml:space="preserve"> in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7D" w:rsidRDefault="00053A7D" w:rsidP="00166F97">
      <w:pPr>
        <w:spacing w:after="0" w:line="240" w:lineRule="auto"/>
      </w:pPr>
      <w:r>
        <w:separator/>
      </w:r>
    </w:p>
  </w:endnote>
  <w:endnote w:type="continuationSeparator" w:id="0">
    <w:p w:rsidR="00053A7D" w:rsidRDefault="00053A7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7D" w:rsidRDefault="00053A7D" w:rsidP="00166F97">
      <w:pPr>
        <w:spacing w:after="0" w:line="240" w:lineRule="auto"/>
      </w:pPr>
      <w:r>
        <w:separator/>
      </w:r>
    </w:p>
  </w:footnote>
  <w:footnote w:type="continuationSeparator" w:id="0">
    <w:p w:rsidR="00053A7D" w:rsidRDefault="00053A7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3A7D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66F97"/>
    <w:rsid w:val="001838E1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D4B53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5E10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228F0"/>
    <w:rsid w:val="00C468C8"/>
    <w:rsid w:val="00C632DC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FD1D-0D10-4CBE-9D1E-C4731D29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2018-03-09T10:28:00Z</dcterms:created>
  <dcterms:modified xsi:type="dcterms:W3CDTF">2018-03-09T10:28:00Z</dcterms:modified>
</cp:coreProperties>
</file>