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A02D49">
        <w:rPr>
          <w:color w:val="E36C0A" w:themeColor="accent6" w:themeShade="BF"/>
          <w:sz w:val="40"/>
          <w:szCs w:val="40"/>
          <w:lang w:val="en-US"/>
        </w:rPr>
        <w:t>09</w:t>
      </w:r>
      <w:r>
        <w:rPr>
          <w:color w:val="E36C0A" w:themeColor="accent6" w:themeShade="BF"/>
          <w:sz w:val="40"/>
          <w:szCs w:val="40"/>
          <w:lang w:val="en-US"/>
        </w:rPr>
        <w:t xml:space="preserve">. </w:t>
      </w:r>
      <w:r w:rsidR="00A84BEA">
        <w:rPr>
          <w:color w:val="E36C0A" w:themeColor="accent6" w:themeShade="BF"/>
          <w:sz w:val="40"/>
          <w:szCs w:val="40"/>
          <w:lang w:val="en-US"/>
        </w:rPr>
        <w:t>U pumpy</w:t>
      </w:r>
      <w:r w:rsidR="00F970AD"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9532A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A84BEA">
        <w:rPr>
          <w:color w:val="E36C0A" w:themeColor="accent6" w:themeShade="BF"/>
          <w:sz w:val="40"/>
          <w:szCs w:val="40"/>
          <w:lang w:val="en-US"/>
        </w:rPr>
        <w:t xml:space="preserve">An der </w:t>
      </w:r>
      <w:proofErr w:type="spellStart"/>
      <w:r w:rsidR="00A84BEA">
        <w:rPr>
          <w:color w:val="E36C0A" w:themeColor="accent6" w:themeShade="BF"/>
          <w:sz w:val="40"/>
          <w:szCs w:val="40"/>
          <w:lang w:val="en-US"/>
        </w:rPr>
        <w:t>Tankstelle</w:t>
      </w:r>
      <w:proofErr w:type="spellEnd"/>
      <w:r w:rsidR="00F970AD">
        <w:rPr>
          <w:color w:val="E36C0A" w:themeColor="accent6" w:themeShade="BF"/>
          <w:sz w:val="40"/>
          <w:szCs w:val="40"/>
          <w:lang w:val="en-US"/>
        </w:rPr>
        <w:t xml:space="preserve"> –</w:t>
      </w:r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5F66EB" w:rsidRPr="005F66EB">
        <w:rPr>
          <w:color w:val="E36C0A" w:themeColor="accent6" w:themeShade="BF"/>
          <w:sz w:val="40"/>
          <w:szCs w:val="40"/>
          <w:lang w:val="en-US"/>
        </w:rPr>
        <w:t>At the pump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benzín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Benzin</w:t>
            </w:r>
          </w:p>
        </w:tc>
        <w:tc>
          <w:tcPr>
            <w:tcW w:w="3071" w:type="dxa"/>
          </w:tcPr>
          <w:p w:rsidR="009532AA" w:rsidRDefault="00ED1A45" w:rsidP="00ED1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petrol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olovnatý benzín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Bleibenzin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petrol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bezolovnatý benzín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bleifreies Benzin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unleaded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petrol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nafta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Diesel</w:t>
            </w:r>
          </w:p>
        </w:tc>
        <w:tc>
          <w:tcPr>
            <w:tcW w:w="3071" w:type="dxa"/>
          </w:tcPr>
          <w:p w:rsidR="009532AA" w:rsidRPr="00ED318A" w:rsidRDefault="00ED1A45" w:rsidP="00ED1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diesel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mazivo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Schmierstoff</w:t>
            </w:r>
          </w:p>
        </w:tc>
        <w:tc>
          <w:tcPr>
            <w:tcW w:w="3071" w:type="dxa"/>
          </w:tcPr>
          <w:p w:rsidR="009532AA" w:rsidRDefault="00ED1A45" w:rsidP="00ED1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lubricant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olej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Öl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mazací tuk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Schmierfett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grease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motorový petrolej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Motorpetrol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petrol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převodový olej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Getriebeöl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transmission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mazivost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Schmierfähigkeit</w:t>
            </w:r>
          </w:p>
        </w:tc>
        <w:tc>
          <w:tcPr>
            <w:tcW w:w="3071" w:type="dxa"/>
          </w:tcPr>
          <w:p w:rsidR="009532AA" w:rsidRDefault="00ED1A45" w:rsidP="00ED1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A45">
              <w:rPr>
                <w:sz w:val="28"/>
                <w:szCs w:val="28"/>
              </w:rPr>
              <w:t>lubricity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oktanové číslo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Oktanzahl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octane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motorový olej</w:t>
            </w:r>
          </w:p>
        </w:tc>
        <w:tc>
          <w:tcPr>
            <w:tcW w:w="3070" w:type="dxa"/>
          </w:tcPr>
          <w:p w:rsidR="009532AA" w:rsidRPr="00C009EE" w:rsidRDefault="00A2111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Motoröl</w:t>
            </w:r>
          </w:p>
        </w:tc>
        <w:tc>
          <w:tcPr>
            <w:tcW w:w="3071" w:type="dxa"/>
          </w:tcPr>
          <w:p w:rsidR="009532AA" w:rsidRDefault="00ED1A4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čerpací stanice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Tankstelle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</w:t>
            </w:r>
            <w:proofErr w:type="spellStart"/>
            <w:r>
              <w:rPr>
                <w:sz w:val="28"/>
                <w:szCs w:val="28"/>
              </w:rPr>
              <w:t>station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elektromobil</w:t>
            </w:r>
          </w:p>
        </w:tc>
        <w:tc>
          <w:tcPr>
            <w:tcW w:w="3070" w:type="dxa"/>
          </w:tcPr>
          <w:p w:rsidR="009532AA" w:rsidRDefault="00A84BE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21113">
              <w:rPr>
                <w:sz w:val="28"/>
                <w:szCs w:val="28"/>
              </w:rPr>
              <w:t>as Elektroauto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tankovat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tanken</w:t>
            </w:r>
          </w:p>
        </w:tc>
        <w:tc>
          <w:tcPr>
            <w:tcW w:w="3071" w:type="dxa"/>
          </w:tcPr>
          <w:p w:rsidR="009532AA" w:rsidRDefault="00ED1A45" w:rsidP="00ED1A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refuel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mazat</w:t>
            </w:r>
          </w:p>
        </w:tc>
        <w:tc>
          <w:tcPr>
            <w:tcW w:w="3070" w:type="dxa"/>
          </w:tcPr>
          <w:p w:rsidR="009532AA" w:rsidRDefault="00A2111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schmieren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lubricate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olejovat</w:t>
            </w:r>
          </w:p>
        </w:tc>
        <w:tc>
          <w:tcPr>
            <w:tcW w:w="3070" w:type="dxa"/>
          </w:tcPr>
          <w:p w:rsidR="009532AA" w:rsidRDefault="00A21113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ölen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oil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21113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zaplatit</w:t>
            </w:r>
          </w:p>
        </w:tc>
        <w:tc>
          <w:tcPr>
            <w:tcW w:w="3070" w:type="dxa"/>
          </w:tcPr>
          <w:p w:rsidR="009532AA" w:rsidRDefault="00A2111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zahlen</w:t>
            </w:r>
          </w:p>
        </w:tc>
        <w:tc>
          <w:tcPr>
            <w:tcW w:w="3071" w:type="dxa"/>
          </w:tcPr>
          <w:p w:rsidR="009532AA" w:rsidRDefault="00ED1A4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84BEA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jet dále</w:t>
            </w:r>
          </w:p>
        </w:tc>
        <w:tc>
          <w:tcPr>
            <w:tcW w:w="3070" w:type="dxa"/>
          </w:tcPr>
          <w:p w:rsidR="009532AA" w:rsidRDefault="00A84BE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weiterfahren</w:t>
            </w:r>
          </w:p>
        </w:tc>
        <w:tc>
          <w:tcPr>
            <w:tcW w:w="3071" w:type="dxa"/>
          </w:tcPr>
          <w:p w:rsidR="009532AA" w:rsidRDefault="00ED1A45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  <w:r>
              <w:rPr>
                <w:sz w:val="28"/>
                <w:szCs w:val="28"/>
              </w:rPr>
              <w:t xml:space="preserve"> on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A84BE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zastavit</w:t>
            </w:r>
          </w:p>
        </w:tc>
        <w:tc>
          <w:tcPr>
            <w:tcW w:w="3070" w:type="dxa"/>
          </w:tcPr>
          <w:p w:rsidR="009532AA" w:rsidRDefault="00A84BE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halten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84BE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občerstvit se</w:t>
            </w:r>
          </w:p>
        </w:tc>
        <w:tc>
          <w:tcPr>
            <w:tcW w:w="3070" w:type="dxa"/>
          </w:tcPr>
          <w:p w:rsidR="009532AA" w:rsidRDefault="00A84BE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erfrischen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freshen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84BE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vypít si kávu</w:t>
            </w:r>
          </w:p>
        </w:tc>
        <w:tc>
          <w:tcPr>
            <w:tcW w:w="3070" w:type="dxa"/>
          </w:tcPr>
          <w:p w:rsidR="009532AA" w:rsidRDefault="00A84BE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Kaffee trinken</w:t>
            </w:r>
          </w:p>
        </w:tc>
        <w:tc>
          <w:tcPr>
            <w:tcW w:w="3071" w:type="dxa"/>
          </w:tcPr>
          <w:p w:rsidR="009532AA" w:rsidRDefault="00ED1A45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coffee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84BE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jíst</w:t>
            </w:r>
          </w:p>
        </w:tc>
        <w:tc>
          <w:tcPr>
            <w:tcW w:w="3070" w:type="dxa"/>
          </w:tcPr>
          <w:p w:rsidR="009532AA" w:rsidRDefault="00A84BE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</w:t>
            </w:r>
          </w:p>
        </w:tc>
        <w:tc>
          <w:tcPr>
            <w:tcW w:w="3071" w:type="dxa"/>
          </w:tcPr>
          <w:p w:rsidR="009532AA" w:rsidRDefault="00ED1A4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eat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84BE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umýt se</w:t>
            </w:r>
          </w:p>
        </w:tc>
        <w:tc>
          <w:tcPr>
            <w:tcW w:w="3070" w:type="dxa"/>
          </w:tcPr>
          <w:p w:rsidR="009532AA" w:rsidRDefault="00A84BE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waschen</w:t>
            </w:r>
          </w:p>
        </w:tc>
        <w:tc>
          <w:tcPr>
            <w:tcW w:w="3071" w:type="dxa"/>
          </w:tcPr>
          <w:p w:rsidR="009532AA" w:rsidRDefault="00ED1A4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A84BEA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palivo</w:t>
            </w:r>
          </w:p>
        </w:tc>
        <w:tc>
          <w:tcPr>
            <w:tcW w:w="3070" w:type="dxa"/>
          </w:tcPr>
          <w:p w:rsidR="009532AA" w:rsidRDefault="00A84BEA" w:rsidP="00C009EE">
            <w:pPr>
              <w:rPr>
                <w:sz w:val="28"/>
                <w:szCs w:val="28"/>
              </w:rPr>
            </w:pPr>
            <w:r w:rsidRPr="00A84BEA">
              <w:rPr>
                <w:sz w:val="28"/>
                <w:szCs w:val="28"/>
              </w:rPr>
              <w:t>der Kraftstoff</w:t>
            </w:r>
          </w:p>
        </w:tc>
        <w:tc>
          <w:tcPr>
            <w:tcW w:w="3071" w:type="dxa"/>
          </w:tcPr>
          <w:p w:rsidR="009532AA" w:rsidRDefault="00ED1A45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petrol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081" w:rsidRDefault="00236081" w:rsidP="00166F97">
      <w:pPr>
        <w:spacing w:after="0" w:line="240" w:lineRule="auto"/>
      </w:pPr>
      <w:r>
        <w:separator/>
      </w:r>
    </w:p>
  </w:endnote>
  <w:endnote w:type="continuationSeparator" w:id="0">
    <w:p w:rsidR="00236081" w:rsidRDefault="0023608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081" w:rsidRDefault="00236081" w:rsidP="00166F97">
      <w:pPr>
        <w:spacing w:after="0" w:line="240" w:lineRule="auto"/>
      </w:pPr>
      <w:r>
        <w:separator/>
      </w:r>
    </w:p>
  </w:footnote>
  <w:footnote w:type="continuationSeparator" w:id="0">
    <w:p w:rsidR="00236081" w:rsidRDefault="0023608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E5C"/>
    <w:rsid w:val="000D40D7"/>
    <w:rsid w:val="000D6056"/>
    <w:rsid w:val="000E03CF"/>
    <w:rsid w:val="0010717A"/>
    <w:rsid w:val="00166F97"/>
    <w:rsid w:val="001A3A52"/>
    <w:rsid w:val="00223651"/>
    <w:rsid w:val="00236081"/>
    <w:rsid w:val="00267C75"/>
    <w:rsid w:val="002A190F"/>
    <w:rsid w:val="002B32F8"/>
    <w:rsid w:val="003D00D2"/>
    <w:rsid w:val="00403D61"/>
    <w:rsid w:val="00454E37"/>
    <w:rsid w:val="004807CE"/>
    <w:rsid w:val="004F30E3"/>
    <w:rsid w:val="00552278"/>
    <w:rsid w:val="005655BA"/>
    <w:rsid w:val="005F66EB"/>
    <w:rsid w:val="00630B51"/>
    <w:rsid w:val="00677A3B"/>
    <w:rsid w:val="0068343D"/>
    <w:rsid w:val="007263F1"/>
    <w:rsid w:val="00790E41"/>
    <w:rsid w:val="007A7F89"/>
    <w:rsid w:val="007C0A7B"/>
    <w:rsid w:val="007D73C9"/>
    <w:rsid w:val="00823BD0"/>
    <w:rsid w:val="00917108"/>
    <w:rsid w:val="009532AA"/>
    <w:rsid w:val="0096623F"/>
    <w:rsid w:val="00A02D49"/>
    <w:rsid w:val="00A21113"/>
    <w:rsid w:val="00A34974"/>
    <w:rsid w:val="00A54D8C"/>
    <w:rsid w:val="00A84BEA"/>
    <w:rsid w:val="00B068BB"/>
    <w:rsid w:val="00B70A9E"/>
    <w:rsid w:val="00C009EE"/>
    <w:rsid w:val="00D10D27"/>
    <w:rsid w:val="00D61F8B"/>
    <w:rsid w:val="00D8011A"/>
    <w:rsid w:val="00D9078D"/>
    <w:rsid w:val="00E5598C"/>
    <w:rsid w:val="00ED1A45"/>
    <w:rsid w:val="00ED318A"/>
    <w:rsid w:val="00F640CB"/>
    <w:rsid w:val="00F970A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1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2982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3751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61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242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2018-02-28T17:12:00Z</dcterms:created>
  <dcterms:modified xsi:type="dcterms:W3CDTF">2018-02-28T17:12:00Z</dcterms:modified>
</cp:coreProperties>
</file>