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E70919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123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5F1E0D">
        <w:rPr>
          <w:color w:val="E36C0A" w:themeColor="accent6" w:themeShade="BF"/>
          <w:sz w:val="40"/>
          <w:szCs w:val="40"/>
          <w:lang w:val="en-US"/>
        </w:rPr>
        <w:t>Oprava</w:t>
      </w:r>
      <w:proofErr w:type="spellEnd"/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>
        <w:rPr>
          <w:color w:val="E36C0A" w:themeColor="accent6" w:themeShade="BF"/>
          <w:sz w:val="40"/>
          <w:szCs w:val="40"/>
          <w:lang w:val="en-US"/>
        </w:rPr>
        <w:t xml:space="preserve">II </w:t>
      </w:r>
      <w:r w:rsidR="00797927">
        <w:rPr>
          <w:color w:val="E36C0A" w:themeColor="accent6" w:themeShade="BF"/>
          <w:sz w:val="40"/>
          <w:szCs w:val="40"/>
          <w:lang w:val="en-US"/>
        </w:rPr>
        <w:t>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5F1E0D">
        <w:rPr>
          <w:color w:val="E36C0A" w:themeColor="accent6" w:themeShade="BF"/>
          <w:sz w:val="40"/>
          <w:szCs w:val="40"/>
          <w:lang w:val="en-US"/>
        </w:rPr>
        <w:t>Reparatur</w:t>
      </w:r>
      <w:proofErr w:type="spellEnd"/>
      <w:r>
        <w:rPr>
          <w:color w:val="E36C0A" w:themeColor="accent6" w:themeShade="BF"/>
          <w:sz w:val="40"/>
          <w:szCs w:val="40"/>
          <w:lang w:val="en-US"/>
        </w:rPr>
        <w:t xml:space="preserve"> II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5002B1">
        <w:rPr>
          <w:color w:val="E36C0A" w:themeColor="accent6" w:themeShade="BF"/>
          <w:sz w:val="40"/>
          <w:szCs w:val="40"/>
          <w:lang w:val="en-US"/>
        </w:rPr>
        <w:t>–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5002B1" w:rsidRPr="005002B1">
        <w:rPr>
          <w:color w:val="E36C0A" w:themeColor="accent6" w:themeShade="BF"/>
          <w:sz w:val="40"/>
          <w:szCs w:val="40"/>
          <w:lang w:val="en-US"/>
        </w:rPr>
        <w:t>repair</w:t>
      </w:r>
      <w:r w:rsidR="005002B1">
        <w:rPr>
          <w:color w:val="E36C0A" w:themeColor="accent6" w:themeShade="BF"/>
          <w:sz w:val="40"/>
          <w:szCs w:val="40"/>
          <w:lang w:val="en-US"/>
        </w:rPr>
        <w:t xml:space="preserve"> II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709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výfuk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70919">
              <w:rPr>
                <w:sz w:val="28"/>
                <w:szCs w:val="28"/>
              </w:rPr>
              <w:t>er Auspuff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exhaust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pipe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09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membrána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70919">
              <w:rPr>
                <w:sz w:val="28"/>
                <w:szCs w:val="28"/>
              </w:rPr>
              <w:t>ie Membrane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membrane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09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Sací potrubí</w:t>
            </w:r>
          </w:p>
        </w:tc>
        <w:tc>
          <w:tcPr>
            <w:tcW w:w="3070" w:type="dxa"/>
          </w:tcPr>
          <w:p w:rsidR="009532AA" w:rsidRDefault="00C9595D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70919">
              <w:rPr>
                <w:sz w:val="28"/>
                <w:szCs w:val="28"/>
              </w:rPr>
              <w:t>as Saugrohr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inlet</w:t>
            </w:r>
            <w:proofErr w:type="spellEnd"/>
            <w:r w:rsidRPr="00402E99"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manifold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09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plovák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70919">
              <w:rPr>
                <w:sz w:val="28"/>
                <w:szCs w:val="28"/>
              </w:rPr>
              <w:t>er Schwimmer</w:t>
            </w:r>
          </w:p>
        </w:tc>
        <w:tc>
          <w:tcPr>
            <w:tcW w:w="3071" w:type="dxa"/>
          </w:tcPr>
          <w:p w:rsidR="009532AA" w:rsidRPr="00ED318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swimmer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09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tryska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70919">
              <w:rPr>
                <w:sz w:val="28"/>
                <w:szCs w:val="28"/>
              </w:rPr>
              <w:t>ie Düse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nozzle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09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difusor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70919">
              <w:rPr>
                <w:sz w:val="28"/>
                <w:szCs w:val="28"/>
              </w:rPr>
              <w:t>er Lufttrichter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carburetor</w:t>
            </w:r>
            <w:proofErr w:type="spellEnd"/>
            <w:r w:rsidRPr="00402E99"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barrel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091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sytič</w:t>
            </w:r>
          </w:p>
        </w:tc>
        <w:tc>
          <w:tcPr>
            <w:tcW w:w="3070" w:type="dxa"/>
          </w:tcPr>
          <w:p w:rsidR="009532AA" w:rsidRDefault="00C9595D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70919">
              <w:rPr>
                <w:sz w:val="28"/>
                <w:szCs w:val="28"/>
              </w:rPr>
              <w:t>ie Startklappe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flap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0919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karburátor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70919">
              <w:rPr>
                <w:sz w:val="28"/>
                <w:szCs w:val="28"/>
              </w:rPr>
              <w:t>er Vergaser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carburetor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vstřikovací tryska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Einspritzdüse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injector</w:t>
            </w:r>
            <w:proofErr w:type="spellEnd"/>
            <w:r w:rsidRPr="00402E99"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nozzle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předkomora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Vorkammer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precombustion</w:t>
            </w:r>
            <w:proofErr w:type="spellEnd"/>
            <w:r w:rsidRPr="00402E99">
              <w:rPr>
                <w:sz w:val="28"/>
                <w:szCs w:val="28"/>
              </w:rPr>
              <w:t xml:space="preserve"> </w:t>
            </w:r>
            <w:proofErr w:type="spellStart"/>
            <w:r w:rsidRPr="00402E99">
              <w:rPr>
                <w:sz w:val="28"/>
                <w:szCs w:val="28"/>
              </w:rPr>
              <w:t>chamber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žhavicí svíčka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Glühkerze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Hlavní tryska</w:t>
            </w:r>
          </w:p>
        </w:tc>
        <w:tc>
          <w:tcPr>
            <w:tcW w:w="3070" w:type="dxa"/>
          </w:tcPr>
          <w:p w:rsidR="009532AA" w:rsidRPr="00C009EE" w:rsidRDefault="00C9595D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Hauptdüse</w:t>
            </w:r>
          </w:p>
        </w:tc>
        <w:tc>
          <w:tcPr>
            <w:tcW w:w="3071" w:type="dxa"/>
          </w:tcPr>
          <w:p w:rsidR="009532AA" w:rsidRDefault="00402E99" w:rsidP="00402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nozzle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lanko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Seil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rope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páčka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Hebel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handle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svěrka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Schelle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clamp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ploché sítko</w:t>
            </w:r>
          </w:p>
        </w:tc>
        <w:tc>
          <w:tcPr>
            <w:tcW w:w="3070" w:type="dxa"/>
          </w:tcPr>
          <w:p w:rsidR="009532AA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Flachsieb</w:t>
            </w:r>
          </w:p>
        </w:tc>
        <w:tc>
          <w:tcPr>
            <w:tcW w:w="3071" w:type="dxa"/>
          </w:tcPr>
          <w:p w:rsidR="009532AA" w:rsidRDefault="00402E99" w:rsidP="00402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sieve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rozprašovač</w:t>
            </w:r>
          </w:p>
        </w:tc>
        <w:tc>
          <w:tcPr>
            <w:tcW w:w="3070" w:type="dxa"/>
          </w:tcPr>
          <w:p w:rsidR="009532AA" w:rsidRDefault="00C9595D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r w:rsidRPr="00C9595D">
              <w:rPr>
                <w:sz w:val="28"/>
                <w:szCs w:val="28"/>
              </w:rPr>
              <w:t>Zerstäuber</w:t>
            </w:r>
          </w:p>
        </w:tc>
        <w:tc>
          <w:tcPr>
            <w:tcW w:w="3071" w:type="dxa"/>
          </w:tcPr>
          <w:p w:rsidR="009532AA" w:rsidRDefault="00402E99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atomizer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táhlo</w:t>
            </w:r>
          </w:p>
        </w:tc>
        <w:tc>
          <w:tcPr>
            <w:tcW w:w="3070" w:type="dxa"/>
          </w:tcPr>
          <w:p w:rsidR="009532AA" w:rsidRDefault="00C9595D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Gestänge</w:t>
            </w:r>
          </w:p>
        </w:tc>
        <w:tc>
          <w:tcPr>
            <w:tcW w:w="3071" w:type="dxa"/>
          </w:tcPr>
          <w:p w:rsidR="009532AA" w:rsidRDefault="009D76B1" w:rsidP="009D76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linkage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převodovka</w:t>
            </w:r>
          </w:p>
        </w:tc>
        <w:tc>
          <w:tcPr>
            <w:tcW w:w="3070" w:type="dxa"/>
          </w:tcPr>
          <w:p w:rsidR="009532AA" w:rsidRDefault="00C9595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Getriebe</w:t>
            </w:r>
          </w:p>
        </w:tc>
        <w:tc>
          <w:tcPr>
            <w:tcW w:w="3071" w:type="dxa"/>
          </w:tcPr>
          <w:p w:rsidR="009532AA" w:rsidRDefault="009D76B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transmission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náprava</w:t>
            </w:r>
          </w:p>
        </w:tc>
        <w:tc>
          <w:tcPr>
            <w:tcW w:w="3070" w:type="dxa"/>
          </w:tcPr>
          <w:p w:rsidR="009532AA" w:rsidRDefault="00C9595D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Antriebsachse</w:t>
            </w:r>
          </w:p>
        </w:tc>
        <w:tc>
          <w:tcPr>
            <w:tcW w:w="3071" w:type="dxa"/>
          </w:tcPr>
          <w:p w:rsidR="009532AA" w:rsidRDefault="009D76B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náprava</w:t>
            </w:r>
          </w:p>
        </w:tc>
        <w:tc>
          <w:tcPr>
            <w:tcW w:w="3070" w:type="dxa"/>
          </w:tcPr>
          <w:p w:rsidR="009532AA" w:rsidRPr="001A3FD8" w:rsidRDefault="00C9595D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Hinterachse</w:t>
            </w:r>
          </w:p>
        </w:tc>
        <w:tc>
          <w:tcPr>
            <w:tcW w:w="3071" w:type="dxa"/>
          </w:tcPr>
          <w:p w:rsidR="009532AA" w:rsidRDefault="009D76B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kloub</w:t>
            </w:r>
          </w:p>
        </w:tc>
        <w:tc>
          <w:tcPr>
            <w:tcW w:w="3070" w:type="dxa"/>
          </w:tcPr>
          <w:p w:rsidR="009532AA" w:rsidRDefault="00C9595D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Gelenk</w:t>
            </w:r>
          </w:p>
        </w:tc>
        <w:tc>
          <w:tcPr>
            <w:tcW w:w="3071" w:type="dxa"/>
          </w:tcPr>
          <w:p w:rsidR="009532AA" w:rsidRDefault="009D76B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hinge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talířové kolo</w:t>
            </w:r>
          </w:p>
        </w:tc>
        <w:tc>
          <w:tcPr>
            <w:tcW w:w="3070" w:type="dxa"/>
          </w:tcPr>
          <w:p w:rsidR="009532AA" w:rsidRDefault="00C9595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Tellerrad</w:t>
            </w:r>
          </w:p>
        </w:tc>
        <w:tc>
          <w:tcPr>
            <w:tcW w:w="3071" w:type="dxa"/>
          </w:tcPr>
          <w:p w:rsidR="009532AA" w:rsidRDefault="009D76B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crown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satelit</w:t>
            </w:r>
          </w:p>
        </w:tc>
        <w:tc>
          <w:tcPr>
            <w:tcW w:w="3070" w:type="dxa"/>
          </w:tcPr>
          <w:p w:rsidR="009532AA" w:rsidRDefault="00C9595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Planetenrad</w:t>
            </w:r>
          </w:p>
        </w:tc>
        <w:tc>
          <w:tcPr>
            <w:tcW w:w="3071" w:type="dxa"/>
          </w:tcPr>
          <w:p w:rsidR="009532AA" w:rsidRDefault="009D76B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planetary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C9595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křížový kloub</w:t>
            </w:r>
          </w:p>
        </w:tc>
        <w:tc>
          <w:tcPr>
            <w:tcW w:w="3070" w:type="dxa"/>
          </w:tcPr>
          <w:p w:rsidR="009532AA" w:rsidRDefault="00C9595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Kreuzgelenk</w:t>
            </w:r>
          </w:p>
        </w:tc>
        <w:tc>
          <w:tcPr>
            <w:tcW w:w="3071" w:type="dxa"/>
          </w:tcPr>
          <w:p w:rsidR="009532AA" w:rsidRDefault="009D76B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cardan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joint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A4" w:rsidRDefault="00B819A4" w:rsidP="00166F97">
      <w:pPr>
        <w:spacing w:after="0" w:line="240" w:lineRule="auto"/>
      </w:pPr>
      <w:r>
        <w:separator/>
      </w:r>
    </w:p>
  </w:endnote>
  <w:endnote w:type="continuationSeparator" w:id="0">
    <w:p w:rsidR="00B819A4" w:rsidRDefault="00B819A4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A4" w:rsidRDefault="00B819A4" w:rsidP="00166F97">
      <w:pPr>
        <w:spacing w:after="0" w:line="240" w:lineRule="auto"/>
      </w:pPr>
      <w:r>
        <w:separator/>
      </w:r>
    </w:p>
  </w:footnote>
  <w:footnote w:type="continuationSeparator" w:id="0">
    <w:p w:rsidR="00B819A4" w:rsidRDefault="00B819A4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968E4"/>
    <w:rsid w:val="003D00D2"/>
    <w:rsid w:val="00402E99"/>
    <w:rsid w:val="00403D61"/>
    <w:rsid w:val="00454E37"/>
    <w:rsid w:val="004807CE"/>
    <w:rsid w:val="004B41C2"/>
    <w:rsid w:val="004F30E3"/>
    <w:rsid w:val="005002B1"/>
    <w:rsid w:val="00515F7E"/>
    <w:rsid w:val="00552278"/>
    <w:rsid w:val="005532AE"/>
    <w:rsid w:val="005655BA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3B5B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D76B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819A4"/>
    <w:rsid w:val="00BA3B63"/>
    <w:rsid w:val="00BB1704"/>
    <w:rsid w:val="00C009EE"/>
    <w:rsid w:val="00C70927"/>
    <w:rsid w:val="00C9595D"/>
    <w:rsid w:val="00C975E2"/>
    <w:rsid w:val="00D10D27"/>
    <w:rsid w:val="00D16DB9"/>
    <w:rsid w:val="00D8011A"/>
    <w:rsid w:val="00D9078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2018-03-02T20:10:00Z</dcterms:created>
  <dcterms:modified xsi:type="dcterms:W3CDTF">2018-03-02T20:10:00Z</dcterms:modified>
</cp:coreProperties>
</file>