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9EE" w:rsidRDefault="00403D61" w:rsidP="00C009EE">
      <w:pPr>
        <w:jc w:val="center"/>
        <w:rPr>
          <w:color w:val="E36C0A" w:themeColor="accent6" w:themeShade="BF"/>
          <w:sz w:val="40"/>
          <w:szCs w:val="40"/>
          <w:lang w:val="en-US"/>
        </w:rPr>
      </w:pPr>
      <w:r>
        <w:rPr>
          <w:color w:val="E36C0A" w:themeColor="accent6" w:themeShade="BF"/>
          <w:sz w:val="40"/>
          <w:szCs w:val="40"/>
          <w:lang w:val="en-US"/>
        </w:rPr>
        <w:t>1</w:t>
      </w:r>
      <w:r w:rsidR="005655BA">
        <w:rPr>
          <w:color w:val="E36C0A" w:themeColor="accent6" w:themeShade="BF"/>
          <w:sz w:val="40"/>
          <w:szCs w:val="40"/>
          <w:lang w:val="en-US"/>
        </w:rPr>
        <w:t>08</w:t>
      </w:r>
      <w:r>
        <w:rPr>
          <w:color w:val="E36C0A" w:themeColor="accent6" w:themeShade="BF"/>
          <w:sz w:val="40"/>
          <w:szCs w:val="40"/>
          <w:lang w:val="en-US"/>
        </w:rPr>
        <w:t xml:space="preserve">. </w:t>
      </w:r>
      <w:proofErr w:type="spellStart"/>
      <w:r w:rsidR="005655BA">
        <w:rPr>
          <w:color w:val="E36C0A" w:themeColor="accent6" w:themeShade="BF"/>
          <w:sz w:val="40"/>
          <w:szCs w:val="40"/>
          <w:lang w:val="en-US"/>
        </w:rPr>
        <w:t>Wartung</w:t>
      </w:r>
      <w:proofErr w:type="spellEnd"/>
      <w:r w:rsidR="00F970AD">
        <w:rPr>
          <w:color w:val="E36C0A" w:themeColor="accent6" w:themeShade="BF"/>
          <w:sz w:val="40"/>
          <w:szCs w:val="40"/>
          <w:lang w:val="en-US"/>
        </w:rPr>
        <w:t xml:space="preserve"> </w:t>
      </w:r>
      <w:r w:rsidR="00B9333F">
        <w:rPr>
          <w:color w:val="E36C0A" w:themeColor="accent6" w:themeShade="BF"/>
          <w:sz w:val="40"/>
          <w:szCs w:val="40"/>
          <w:lang w:val="en-US"/>
        </w:rPr>
        <w:t xml:space="preserve">- </w:t>
      </w:r>
      <w:bookmarkStart w:id="0" w:name="_GoBack"/>
      <w:bookmarkEnd w:id="0"/>
      <w:proofErr w:type="spellStart"/>
      <w:r w:rsidR="00B9333F">
        <w:rPr>
          <w:color w:val="E36C0A" w:themeColor="accent6" w:themeShade="BF"/>
          <w:sz w:val="40"/>
          <w:szCs w:val="40"/>
          <w:lang w:val="en-US"/>
        </w:rPr>
        <w:t>údržba</w:t>
      </w:r>
      <w:proofErr w:type="spellEnd"/>
      <w:r w:rsidR="00B9333F">
        <w:rPr>
          <w:color w:val="E36C0A" w:themeColor="accent6" w:themeShade="BF"/>
          <w:sz w:val="40"/>
          <w:szCs w:val="40"/>
          <w:lang w:val="en-US"/>
        </w:rPr>
        <w:t xml:space="preserve"> </w:t>
      </w:r>
      <w:r w:rsidR="00B9333F">
        <w:rPr>
          <w:color w:val="E36C0A" w:themeColor="accent6" w:themeShade="BF"/>
          <w:sz w:val="40"/>
          <w:szCs w:val="40"/>
          <w:lang w:val="en-US"/>
        </w:rPr>
        <w:t>-</w:t>
      </w:r>
      <w:r w:rsidR="00D8011A">
        <w:rPr>
          <w:color w:val="E36C0A" w:themeColor="accent6" w:themeShade="BF"/>
          <w:sz w:val="40"/>
          <w:szCs w:val="40"/>
          <w:lang w:val="en-US"/>
        </w:rPr>
        <w:t xml:space="preserve"> </w:t>
      </w:r>
      <w:r w:rsidR="003B7115" w:rsidRPr="003B7115">
        <w:rPr>
          <w:color w:val="E36C0A" w:themeColor="accent6" w:themeShade="BF"/>
          <w:sz w:val="40"/>
          <w:szCs w:val="40"/>
          <w:lang w:val="en-US"/>
        </w:rPr>
        <w:t>maintenance</w:t>
      </w:r>
    </w:p>
    <w:p w:rsidR="000E03CF" w:rsidRPr="00790E41" w:rsidRDefault="000E03CF" w:rsidP="000E03CF">
      <w:pPr>
        <w:spacing w:line="480" w:lineRule="auto"/>
        <w:jc w:val="center"/>
        <w:rPr>
          <w:sz w:val="28"/>
          <w:szCs w:val="28"/>
          <w:lang w:val="en-US"/>
        </w:rPr>
      </w:pPr>
    </w:p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3B7115" w:rsidTr="003B7115">
        <w:trPr>
          <w:trHeight w:val="756"/>
        </w:trPr>
        <w:tc>
          <w:tcPr>
            <w:tcW w:w="3070" w:type="dxa"/>
          </w:tcPr>
          <w:p w:rsidR="003B7115" w:rsidRPr="00C009EE" w:rsidRDefault="003B7115" w:rsidP="000E03CF">
            <w:pPr>
              <w:jc w:val="center"/>
              <w:rPr>
                <w:color w:val="E36C0A" w:themeColor="accent6" w:themeShade="BF"/>
                <w:sz w:val="40"/>
                <w:szCs w:val="40"/>
              </w:rPr>
            </w:pPr>
            <w:r>
              <w:rPr>
                <w:color w:val="E36C0A" w:themeColor="accent6" w:themeShade="BF"/>
                <w:sz w:val="40"/>
                <w:szCs w:val="40"/>
              </w:rPr>
              <w:t>Deutsch</w:t>
            </w:r>
          </w:p>
        </w:tc>
        <w:tc>
          <w:tcPr>
            <w:tcW w:w="3071" w:type="dxa"/>
          </w:tcPr>
          <w:p w:rsidR="003B7115" w:rsidRPr="00C009EE" w:rsidRDefault="003B7115" w:rsidP="00167F8C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color w:val="E36C0A" w:themeColor="accent6" w:themeShade="BF"/>
                <w:sz w:val="40"/>
                <w:szCs w:val="40"/>
              </w:rPr>
              <w:t>Česky</w:t>
            </w:r>
            <w:proofErr w:type="spellEnd"/>
          </w:p>
        </w:tc>
        <w:tc>
          <w:tcPr>
            <w:tcW w:w="3071" w:type="dxa"/>
          </w:tcPr>
          <w:p w:rsidR="003B7115" w:rsidRPr="00C009EE" w:rsidRDefault="003B7115" w:rsidP="000E03CF">
            <w:pPr>
              <w:jc w:val="center"/>
              <w:rPr>
                <w:sz w:val="40"/>
                <w:szCs w:val="40"/>
              </w:rPr>
            </w:pPr>
            <w:r>
              <w:rPr>
                <w:color w:val="E36C0A" w:themeColor="accent6" w:themeShade="BF"/>
                <w:sz w:val="40"/>
                <w:szCs w:val="40"/>
              </w:rPr>
              <w:t>English</w:t>
            </w:r>
          </w:p>
        </w:tc>
      </w:tr>
      <w:tr w:rsidR="003B7115" w:rsidTr="003B7115">
        <w:tc>
          <w:tcPr>
            <w:tcW w:w="3070" w:type="dxa"/>
          </w:tcPr>
          <w:p w:rsidR="003B7115" w:rsidRDefault="003B7115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Handpumpe</w:t>
            </w:r>
          </w:p>
        </w:tc>
        <w:tc>
          <w:tcPr>
            <w:tcW w:w="3071" w:type="dxa"/>
          </w:tcPr>
          <w:p w:rsidR="003B7115" w:rsidRPr="005655BA" w:rsidRDefault="003B7115" w:rsidP="00167F8C">
            <w:pPr>
              <w:rPr>
                <w:sz w:val="28"/>
                <w:szCs w:val="28"/>
                <w:lang w:val="cs-CZ"/>
              </w:rPr>
            </w:pPr>
            <w:r w:rsidRPr="005655BA">
              <w:rPr>
                <w:sz w:val="28"/>
                <w:szCs w:val="28"/>
                <w:lang w:val="cs-CZ"/>
              </w:rPr>
              <w:t>ruční pumpa</w:t>
            </w:r>
          </w:p>
        </w:tc>
        <w:tc>
          <w:tcPr>
            <w:tcW w:w="3071" w:type="dxa"/>
          </w:tcPr>
          <w:p w:rsidR="003B7115" w:rsidRDefault="003B7115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hand</w:t>
            </w:r>
            <w:proofErr w:type="spellEnd"/>
            <w:r>
              <w:rPr>
                <w:sz w:val="28"/>
                <w:szCs w:val="28"/>
              </w:rPr>
              <w:t xml:space="preserve"> pump</w:t>
            </w:r>
          </w:p>
        </w:tc>
      </w:tr>
      <w:tr w:rsidR="003B7115" w:rsidTr="003B7115">
        <w:tc>
          <w:tcPr>
            <w:tcW w:w="3070" w:type="dxa"/>
          </w:tcPr>
          <w:p w:rsidR="003B7115" w:rsidRDefault="003B7115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Abziehvorrichtung</w:t>
            </w:r>
          </w:p>
        </w:tc>
        <w:tc>
          <w:tcPr>
            <w:tcW w:w="3071" w:type="dxa"/>
          </w:tcPr>
          <w:p w:rsidR="003B7115" w:rsidRPr="005655BA" w:rsidRDefault="003B7115" w:rsidP="00167F8C">
            <w:pPr>
              <w:rPr>
                <w:sz w:val="28"/>
                <w:szCs w:val="28"/>
                <w:lang w:val="cs-CZ"/>
              </w:rPr>
            </w:pPr>
            <w:r w:rsidRPr="005655BA">
              <w:rPr>
                <w:sz w:val="28"/>
                <w:szCs w:val="28"/>
                <w:lang w:val="cs-CZ"/>
              </w:rPr>
              <w:t>stahovák</w:t>
            </w:r>
          </w:p>
        </w:tc>
        <w:tc>
          <w:tcPr>
            <w:tcW w:w="3071" w:type="dxa"/>
          </w:tcPr>
          <w:p w:rsidR="003B7115" w:rsidRDefault="003B7115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extractor</w:t>
            </w:r>
            <w:proofErr w:type="spellEnd"/>
          </w:p>
        </w:tc>
      </w:tr>
      <w:tr w:rsidR="003B7115" w:rsidTr="003B7115">
        <w:tc>
          <w:tcPr>
            <w:tcW w:w="3070" w:type="dxa"/>
          </w:tcPr>
          <w:p w:rsidR="003B7115" w:rsidRDefault="003B7115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Schmierpresse</w:t>
            </w:r>
          </w:p>
        </w:tc>
        <w:tc>
          <w:tcPr>
            <w:tcW w:w="3071" w:type="dxa"/>
          </w:tcPr>
          <w:p w:rsidR="003B7115" w:rsidRPr="005655BA" w:rsidRDefault="003B7115" w:rsidP="00167F8C">
            <w:pPr>
              <w:rPr>
                <w:sz w:val="28"/>
                <w:szCs w:val="28"/>
                <w:lang w:val="cs-CZ"/>
              </w:rPr>
            </w:pPr>
            <w:r w:rsidRPr="005655BA">
              <w:rPr>
                <w:sz w:val="28"/>
                <w:szCs w:val="28"/>
                <w:lang w:val="cs-CZ"/>
              </w:rPr>
              <w:t>mazací lis</w:t>
            </w:r>
          </w:p>
        </w:tc>
        <w:tc>
          <w:tcPr>
            <w:tcW w:w="3071" w:type="dxa"/>
          </w:tcPr>
          <w:p w:rsidR="003B7115" w:rsidRDefault="003B7115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grease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gun</w:t>
            </w:r>
            <w:proofErr w:type="spellEnd"/>
          </w:p>
        </w:tc>
      </w:tr>
      <w:tr w:rsidR="003B7115" w:rsidTr="003B7115">
        <w:tc>
          <w:tcPr>
            <w:tcW w:w="3070" w:type="dxa"/>
          </w:tcPr>
          <w:p w:rsidR="003B7115" w:rsidRDefault="003B7115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Ölkännchen</w:t>
            </w:r>
          </w:p>
        </w:tc>
        <w:tc>
          <w:tcPr>
            <w:tcW w:w="3071" w:type="dxa"/>
          </w:tcPr>
          <w:p w:rsidR="003B7115" w:rsidRPr="005655BA" w:rsidRDefault="003B7115" w:rsidP="00167F8C">
            <w:pPr>
              <w:rPr>
                <w:sz w:val="28"/>
                <w:szCs w:val="28"/>
                <w:lang w:val="cs-CZ"/>
              </w:rPr>
            </w:pPr>
            <w:r w:rsidRPr="005655BA">
              <w:rPr>
                <w:sz w:val="28"/>
                <w:szCs w:val="28"/>
                <w:lang w:val="cs-CZ"/>
              </w:rPr>
              <w:t>olejnička</w:t>
            </w:r>
          </w:p>
        </w:tc>
        <w:tc>
          <w:tcPr>
            <w:tcW w:w="3071" w:type="dxa"/>
          </w:tcPr>
          <w:p w:rsidR="003B7115" w:rsidRPr="00ED318A" w:rsidRDefault="003B7115" w:rsidP="00A4425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hand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oiler</w:t>
            </w:r>
            <w:proofErr w:type="spellEnd"/>
          </w:p>
        </w:tc>
      </w:tr>
      <w:tr w:rsidR="003B7115" w:rsidTr="003B7115">
        <w:tc>
          <w:tcPr>
            <w:tcW w:w="3070" w:type="dxa"/>
          </w:tcPr>
          <w:p w:rsidR="003B7115" w:rsidRDefault="003B7115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Waschen</w:t>
            </w:r>
          </w:p>
        </w:tc>
        <w:tc>
          <w:tcPr>
            <w:tcW w:w="3071" w:type="dxa"/>
          </w:tcPr>
          <w:p w:rsidR="003B7115" w:rsidRPr="005655BA" w:rsidRDefault="003B7115" w:rsidP="00167F8C">
            <w:pPr>
              <w:rPr>
                <w:sz w:val="28"/>
                <w:szCs w:val="28"/>
                <w:lang w:val="cs-CZ"/>
              </w:rPr>
            </w:pPr>
            <w:r w:rsidRPr="005655BA">
              <w:rPr>
                <w:sz w:val="28"/>
                <w:szCs w:val="28"/>
                <w:lang w:val="cs-CZ"/>
              </w:rPr>
              <w:t>mytí</w:t>
            </w:r>
          </w:p>
        </w:tc>
        <w:tc>
          <w:tcPr>
            <w:tcW w:w="3071" w:type="dxa"/>
          </w:tcPr>
          <w:p w:rsidR="003B7115" w:rsidRDefault="003B7115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wash</w:t>
            </w:r>
            <w:proofErr w:type="spellEnd"/>
          </w:p>
        </w:tc>
      </w:tr>
      <w:tr w:rsidR="003B7115" w:rsidTr="003B7115">
        <w:tc>
          <w:tcPr>
            <w:tcW w:w="3070" w:type="dxa"/>
          </w:tcPr>
          <w:p w:rsidR="003B7115" w:rsidRDefault="003B7115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Pflege</w:t>
            </w:r>
          </w:p>
        </w:tc>
        <w:tc>
          <w:tcPr>
            <w:tcW w:w="3071" w:type="dxa"/>
          </w:tcPr>
          <w:p w:rsidR="003B7115" w:rsidRPr="005655BA" w:rsidRDefault="003B7115" w:rsidP="00167F8C">
            <w:pPr>
              <w:rPr>
                <w:sz w:val="28"/>
                <w:szCs w:val="28"/>
                <w:lang w:val="cs-CZ"/>
              </w:rPr>
            </w:pPr>
            <w:r w:rsidRPr="005655BA">
              <w:rPr>
                <w:sz w:val="28"/>
                <w:szCs w:val="28"/>
                <w:lang w:val="cs-CZ"/>
              </w:rPr>
              <w:t>ošetřování</w:t>
            </w:r>
          </w:p>
        </w:tc>
        <w:tc>
          <w:tcPr>
            <w:tcW w:w="3071" w:type="dxa"/>
          </w:tcPr>
          <w:p w:rsidR="003B7115" w:rsidRDefault="003B7115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maintain</w:t>
            </w:r>
            <w:proofErr w:type="spellEnd"/>
          </w:p>
        </w:tc>
      </w:tr>
      <w:tr w:rsidR="003B7115" w:rsidTr="003B7115">
        <w:tc>
          <w:tcPr>
            <w:tcW w:w="3070" w:type="dxa"/>
          </w:tcPr>
          <w:p w:rsidR="003B7115" w:rsidRDefault="003B7115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Ölwechsel</w:t>
            </w:r>
          </w:p>
        </w:tc>
        <w:tc>
          <w:tcPr>
            <w:tcW w:w="3071" w:type="dxa"/>
          </w:tcPr>
          <w:p w:rsidR="003B7115" w:rsidRPr="005655BA" w:rsidRDefault="003B7115" w:rsidP="00167F8C">
            <w:pPr>
              <w:rPr>
                <w:sz w:val="28"/>
                <w:szCs w:val="28"/>
                <w:lang w:val="cs-CZ"/>
              </w:rPr>
            </w:pPr>
            <w:r w:rsidRPr="005655BA">
              <w:rPr>
                <w:sz w:val="28"/>
                <w:szCs w:val="28"/>
                <w:lang w:val="cs-CZ"/>
              </w:rPr>
              <w:t>výměna oleje</w:t>
            </w:r>
          </w:p>
        </w:tc>
        <w:tc>
          <w:tcPr>
            <w:tcW w:w="3071" w:type="dxa"/>
          </w:tcPr>
          <w:p w:rsidR="003B7115" w:rsidRDefault="003B7115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oil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change</w:t>
            </w:r>
            <w:proofErr w:type="spellEnd"/>
          </w:p>
        </w:tc>
      </w:tr>
      <w:tr w:rsidR="003B7115" w:rsidTr="003B7115">
        <w:tc>
          <w:tcPr>
            <w:tcW w:w="3070" w:type="dxa"/>
          </w:tcPr>
          <w:p w:rsidR="003B7115" w:rsidRDefault="003B7115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Schmierung</w:t>
            </w:r>
          </w:p>
        </w:tc>
        <w:tc>
          <w:tcPr>
            <w:tcW w:w="3071" w:type="dxa"/>
          </w:tcPr>
          <w:p w:rsidR="003B7115" w:rsidRPr="005655BA" w:rsidRDefault="003B7115" w:rsidP="00167F8C">
            <w:pPr>
              <w:rPr>
                <w:sz w:val="28"/>
                <w:szCs w:val="28"/>
                <w:lang w:val="cs-CZ"/>
              </w:rPr>
            </w:pPr>
            <w:r w:rsidRPr="005655BA">
              <w:rPr>
                <w:sz w:val="28"/>
                <w:szCs w:val="28"/>
                <w:lang w:val="cs-CZ"/>
              </w:rPr>
              <w:t>mazání</w:t>
            </w:r>
          </w:p>
        </w:tc>
        <w:tc>
          <w:tcPr>
            <w:tcW w:w="3071" w:type="dxa"/>
          </w:tcPr>
          <w:p w:rsidR="003B7115" w:rsidRDefault="003B7115" w:rsidP="00A4425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greasing</w:t>
            </w:r>
            <w:proofErr w:type="spellEnd"/>
          </w:p>
        </w:tc>
      </w:tr>
      <w:tr w:rsidR="003B7115" w:rsidTr="003B7115">
        <w:tc>
          <w:tcPr>
            <w:tcW w:w="3070" w:type="dxa"/>
          </w:tcPr>
          <w:p w:rsidR="003B7115" w:rsidRDefault="003B7115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Ölnachfüllen</w:t>
            </w:r>
          </w:p>
        </w:tc>
        <w:tc>
          <w:tcPr>
            <w:tcW w:w="3071" w:type="dxa"/>
          </w:tcPr>
          <w:p w:rsidR="003B7115" w:rsidRPr="005655BA" w:rsidRDefault="003B7115" w:rsidP="00167F8C">
            <w:pPr>
              <w:rPr>
                <w:sz w:val="28"/>
                <w:szCs w:val="28"/>
                <w:lang w:val="cs-CZ"/>
              </w:rPr>
            </w:pPr>
            <w:r w:rsidRPr="005655BA">
              <w:rPr>
                <w:sz w:val="28"/>
                <w:szCs w:val="28"/>
                <w:lang w:val="cs-CZ"/>
              </w:rPr>
              <w:t>doplňování oleje</w:t>
            </w:r>
          </w:p>
        </w:tc>
        <w:tc>
          <w:tcPr>
            <w:tcW w:w="3071" w:type="dxa"/>
          </w:tcPr>
          <w:p w:rsidR="003B7115" w:rsidRDefault="003B7115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change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oil</w:t>
            </w:r>
            <w:proofErr w:type="spellEnd"/>
          </w:p>
        </w:tc>
      </w:tr>
      <w:tr w:rsidR="003B7115" w:rsidTr="003B7115">
        <w:tc>
          <w:tcPr>
            <w:tcW w:w="3070" w:type="dxa"/>
          </w:tcPr>
          <w:p w:rsidR="003B7115" w:rsidRDefault="003B7115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Schmierpunkt</w:t>
            </w:r>
          </w:p>
        </w:tc>
        <w:tc>
          <w:tcPr>
            <w:tcW w:w="3071" w:type="dxa"/>
          </w:tcPr>
          <w:p w:rsidR="003B7115" w:rsidRPr="005655BA" w:rsidRDefault="003B7115" w:rsidP="00167F8C">
            <w:pPr>
              <w:rPr>
                <w:sz w:val="28"/>
                <w:szCs w:val="28"/>
                <w:lang w:val="cs-CZ"/>
              </w:rPr>
            </w:pPr>
            <w:r w:rsidRPr="005655BA">
              <w:rPr>
                <w:sz w:val="28"/>
                <w:szCs w:val="28"/>
                <w:lang w:val="cs-CZ"/>
              </w:rPr>
              <w:t>mazací místo</w:t>
            </w:r>
          </w:p>
        </w:tc>
        <w:tc>
          <w:tcPr>
            <w:tcW w:w="3071" w:type="dxa"/>
          </w:tcPr>
          <w:p w:rsidR="003B7115" w:rsidRDefault="003B7115" w:rsidP="00A4425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lubrication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service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point</w:t>
            </w:r>
            <w:proofErr w:type="spellEnd"/>
          </w:p>
        </w:tc>
      </w:tr>
      <w:tr w:rsidR="003B7115" w:rsidTr="003B7115">
        <w:tc>
          <w:tcPr>
            <w:tcW w:w="3070" w:type="dxa"/>
          </w:tcPr>
          <w:p w:rsidR="003B7115" w:rsidRDefault="003B7115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technische Kontrolle</w:t>
            </w:r>
          </w:p>
        </w:tc>
        <w:tc>
          <w:tcPr>
            <w:tcW w:w="3071" w:type="dxa"/>
          </w:tcPr>
          <w:p w:rsidR="003B7115" w:rsidRPr="005655BA" w:rsidRDefault="003B7115" w:rsidP="00167F8C">
            <w:pPr>
              <w:rPr>
                <w:sz w:val="28"/>
                <w:szCs w:val="28"/>
                <w:lang w:val="cs-CZ"/>
              </w:rPr>
            </w:pPr>
            <w:r w:rsidRPr="005655BA">
              <w:rPr>
                <w:sz w:val="28"/>
                <w:szCs w:val="28"/>
                <w:lang w:val="cs-CZ"/>
              </w:rPr>
              <w:t>technická kontrola</w:t>
            </w:r>
          </w:p>
        </w:tc>
        <w:tc>
          <w:tcPr>
            <w:tcW w:w="3071" w:type="dxa"/>
          </w:tcPr>
          <w:p w:rsidR="003B7115" w:rsidRDefault="003B7115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inspection</w:t>
            </w:r>
            <w:proofErr w:type="spellEnd"/>
          </w:p>
        </w:tc>
      </w:tr>
      <w:tr w:rsidR="003B7115" w:rsidTr="003B7115">
        <w:tc>
          <w:tcPr>
            <w:tcW w:w="3070" w:type="dxa"/>
          </w:tcPr>
          <w:p w:rsidR="003B7115" w:rsidRPr="00C009EE" w:rsidRDefault="003B7115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wird eingefahren</w:t>
            </w:r>
          </w:p>
        </w:tc>
        <w:tc>
          <w:tcPr>
            <w:tcW w:w="3071" w:type="dxa"/>
          </w:tcPr>
          <w:p w:rsidR="003B7115" w:rsidRPr="005655BA" w:rsidRDefault="003B7115" w:rsidP="00167F8C">
            <w:pPr>
              <w:rPr>
                <w:sz w:val="28"/>
                <w:szCs w:val="28"/>
                <w:lang w:val="cs-CZ"/>
              </w:rPr>
            </w:pPr>
            <w:r w:rsidRPr="005655BA">
              <w:rPr>
                <w:sz w:val="28"/>
                <w:szCs w:val="28"/>
                <w:lang w:val="cs-CZ"/>
              </w:rPr>
              <w:t>v záběhu</w:t>
            </w:r>
          </w:p>
        </w:tc>
        <w:tc>
          <w:tcPr>
            <w:tcW w:w="3071" w:type="dxa"/>
          </w:tcPr>
          <w:p w:rsidR="003B7115" w:rsidRDefault="003B7115" w:rsidP="00FE49C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break in</w:t>
            </w:r>
          </w:p>
        </w:tc>
      </w:tr>
      <w:tr w:rsidR="003B7115" w:rsidTr="003B7115">
        <w:tc>
          <w:tcPr>
            <w:tcW w:w="3070" w:type="dxa"/>
          </w:tcPr>
          <w:p w:rsidR="003B7115" w:rsidRDefault="003B7115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Einstellung</w:t>
            </w:r>
          </w:p>
        </w:tc>
        <w:tc>
          <w:tcPr>
            <w:tcW w:w="3071" w:type="dxa"/>
          </w:tcPr>
          <w:p w:rsidR="003B7115" w:rsidRPr="005655BA" w:rsidRDefault="003B7115" w:rsidP="00167F8C">
            <w:pPr>
              <w:rPr>
                <w:sz w:val="28"/>
                <w:szCs w:val="28"/>
                <w:lang w:val="cs-CZ"/>
              </w:rPr>
            </w:pPr>
            <w:r w:rsidRPr="005655BA">
              <w:rPr>
                <w:sz w:val="28"/>
                <w:szCs w:val="28"/>
                <w:lang w:val="cs-CZ"/>
              </w:rPr>
              <w:t>nastavení</w:t>
            </w:r>
          </w:p>
        </w:tc>
        <w:tc>
          <w:tcPr>
            <w:tcW w:w="3071" w:type="dxa"/>
          </w:tcPr>
          <w:p w:rsidR="003B7115" w:rsidRDefault="003B7115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setting</w:t>
            </w:r>
            <w:proofErr w:type="spellEnd"/>
          </w:p>
        </w:tc>
      </w:tr>
      <w:tr w:rsidR="003B7115" w:rsidTr="003B7115">
        <w:tc>
          <w:tcPr>
            <w:tcW w:w="3070" w:type="dxa"/>
          </w:tcPr>
          <w:p w:rsidR="003B7115" w:rsidRDefault="003B7115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Einregulierung</w:t>
            </w:r>
          </w:p>
        </w:tc>
        <w:tc>
          <w:tcPr>
            <w:tcW w:w="3071" w:type="dxa"/>
          </w:tcPr>
          <w:p w:rsidR="003B7115" w:rsidRPr="005655BA" w:rsidRDefault="003B7115" w:rsidP="00167F8C">
            <w:pPr>
              <w:rPr>
                <w:sz w:val="28"/>
                <w:szCs w:val="28"/>
                <w:lang w:val="cs-CZ"/>
              </w:rPr>
            </w:pPr>
            <w:r w:rsidRPr="005655BA">
              <w:rPr>
                <w:sz w:val="28"/>
                <w:szCs w:val="28"/>
                <w:lang w:val="cs-CZ"/>
              </w:rPr>
              <w:t>regulace</w:t>
            </w:r>
          </w:p>
        </w:tc>
        <w:tc>
          <w:tcPr>
            <w:tcW w:w="3071" w:type="dxa"/>
          </w:tcPr>
          <w:p w:rsidR="003B7115" w:rsidRDefault="003B7115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adjustment</w:t>
            </w:r>
            <w:proofErr w:type="spellEnd"/>
          </w:p>
        </w:tc>
      </w:tr>
      <w:tr w:rsidR="003B7115" w:rsidTr="003B7115">
        <w:tc>
          <w:tcPr>
            <w:tcW w:w="3070" w:type="dxa"/>
          </w:tcPr>
          <w:p w:rsidR="003B7115" w:rsidRDefault="003B7115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Reparatur</w:t>
            </w:r>
          </w:p>
        </w:tc>
        <w:tc>
          <w:tcPr>
            <w:tcW w:w="3071" w:type="dxa"/>
          </w:tcPr>
          <w:p w:rsidR="003B7115" w:rsidRPr="005655BA" w:rsidRDefault="003B7115" w:rsidP="00167F8C">
            <w:pPr>
              <w:rPr>
                <w:sz w:val="28"/>
                <w:szCs w:val="28"/>
                <w:lang w:val="cs-CZ"/>
              </w:rPr>
            </w:pPr>
            <w:r w:rsidRPr="005655BA">
              <w:rPr>
                <w:sz w:val="28"/>
                <w:szCs w:val="28"/>
                <w:lang w:val="cs-CZ"/>
              </w:rPr>
              <w:t>oprava</w:t>
            </w:r>
          </w:p>
        </w:tc>
        <w:tc>
          <w:tcPr>
            <w:tcW w:w="3071" w:type="dxa"/>
          </w:tcPr>
          <w:p w:rsidR="003B7115" w:rsidRDefault="003B7115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repair</w:t>
            </w:r>
            <w:proofErr w:type="spellEnd"/>
          </w:p>
        </w:tc>
      </w:tr>
      <w:tr w:rsidR="003B7115" w:rsidTr="003B7115">
        <w:tc>
          <w:tcPr>
            <w:tcW w:w="3070" w:type="dxa"/>
          </w:tcPr>
          <w:p w:rsidR="003B7115" w:rsidRDefault="003B7115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Toleranz</w:t>
            </w:r>
          </w:p>
        </w:tc>
        <w:tc>
          <w:tcPr>
            <w:tcW w:w="3071" w:type="dxa"/>
          </w:tcPr>
          <w:p w:rsidR="003B7115" w:rsidRPr="005655BA" w:rsidRDefault="003B7115" w:rsidP="00167F8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vůle, tolerance</w:t>
            </w:r>
          </w:p>
        </w:tc>
        <w:tc>
          <w:tcPr>
            <w:tcW w:w="3071" w:type="dxa"/>
          </w:tcPr>
          <w:p w:rsidR="003B7115" w:rsidRDefault="003B7115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tolerance</w:t>
            </w:r>
            <w:proofErr w:type="spellEnd"/>
          </w:p>
        </w:tc>
      </w:tr>
      <w:tr w:rsidR="003B7115" w:rsidTr="003B7115">
        <w:tc>
          <w:tcPr>
            <w:tcW w:w="3070" w:type="dxa"/>
          </w:tcPr>
          <w:p w:rsidR="003B7115" w:rsidRDefault="003B7115" w:rsidP="00966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Ersatzteil</w:t>
            </w:r>
          </w:p>
        </w:tc>
        <w:tc>
          <w:tcPr>
            <w:tcW w:w="3071" w:type="dxa"/>
          </w:tcPr>
          <w:p w:rsidR="003B7115" w:rsidRPr="005655BA" w:rsidRDefault="003B7115" w:rsidP="00167F8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náhradní díl</w:t>
            </w:r>
          </w:p>
        </w:tc>
        <w:tc>
          <w:tcPr>
            <w:tcW w:w="3071" w:type="dxa"/>
          </w:tcPr>
          <w:p w:rsidR="003B7115" w:rsidRDefault="003B7115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spare </w:t>
            </w:r>
            <w:proofErr w:type="spellStart"/>
            <w:r>
              <w:rPr>
                <w:sz w:val="28"/>
                <w:szCs w:val="28"/>
              </w:rPr>
              <w:t>part</w:t>
            </w:r>
            <w:proofErr w:type="spellEnd"/>
          </w:p>
        </w:tc>
      </w:tr>
      <w:tr w:rsidR="003B7115" w:rsidTr="003B7115">
        <w:tc>
          <w:tcPr>
            <w:tcW w:w="3070" w:type="dxa"/>
          </w:tcPr>
          <w:p w:rsidR="003B7115" w:rsidRDefault="003B7115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Lebensdauer</w:t>
            </w:r>
          </w:p>
        </w:tc>
        <w:tc>
          <w:tcPr>
            <w:tcW w:w="3071" w:type="dxa"/>
          </w:tcPr>
          <w:p w:rsidR="003B7115" w:rsidRPr="005655BA" w:rsidRDefault="003B7115" w:rsidP="00167F8C">
            <w:pPr>
              <w:jc w:val="both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životnost</w:t>
            </w:r>
          </w:p>
        </w:tc>
        <w:tc>
          <w:tcPr>
            <w:tcW w:w="3071" w:type="dxa"/>
          </w:tcPr>
          <w:p w:rsidR="003B7115" w:rsidRDefault="003B7115" w:rsidP="007263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durability</w:t>
            </w:r>
            <w:proofErr w:type="spellEnd"/>
          </w:p>
        </w:tc>
      </w:tr>
      <w:tr w:rsidR="003B7115" w:rsidTr="003B7115">
        <w:tc>
          <w:tcPr>
            <w:tcW w:w="3070" w:type="dxa"/>
          </w:tcPr>
          <w:p w:rsidR="003B7115" w:rsidRDefault="003B7115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Einfahren</w:t>
            </w:r>
          </w:p>
        </w:tc>
        <w:tc>
          <w:tcPr>
            <w:tcW w:w="3071" w:type="dxa"/>
          </w:tcPr>
          <w:p w:rsidR="003B7115" w:rsidRPr="005655BA" w:rsidRDefault="003B7115" w:rsidP="00167F8C">
            <w:pPr>
              <w:jc w:val="both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záběh</w:t>
            </w:r>
          </w:p>
        </w:tc>
        <w:tc>
          <w:tcPr>
            <w:tcW w:w="3071" w:type="dxa"/>
          </w:tcPr>
          <w:p w:rsidR="003B7115" w:rsidRDefault="003B7115" w:rsidP="007263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break</w:t>
            </w:r>
            <w:proofErr w:type="spellEnd"/>
            <w:r>
              <w:rPr>
                <w:sz w:val="28"/>
                <w:szCs w:val="28"/>
              </w:rPr>
              <w:t>-in</w:t>
            </w:r>
          </w:p>
        </w:tc>
      </w:tr>
      <w:tr w:rsidR="003B7115" w:rsidTr="003B7115">
        <w:tc>
          <w:tcPr>
            <w:tcW w:w="3070" w:type="dxa"/>
          </w:tcPr>
          <w:p w:rsidR="003B7115" w:rsidRDefault="003B7115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Einstellen</w:t>
            </w:r>
          </w:p>
        </w:tc>
        <w:tc>
          <w:tcPr>
            <w:tcW w:w="3071" w:type="dxa"/>
          </w:tcPr>
          <w:p w:rsidR="003B7115" w:rsidRPr="005655BA" w:rsidRDefault="003B7115" w:rsidP="00167F8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nastavení</w:t>
            </w:r>
          </w:p>
        </w:tc>
        <w:tc>
          <w:tcPr>
            <w:tcW w:w="3071" w:type="dxa"/>
          </w:tcPr>
          <w:p w:rsidR="003B7115" w:rsidRDefault="003B7115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setting</w:t>
            </w:r>
            <w:proofErr w:type="spellEnd"/>
          </w:p>
        </w:tc>
      </w:tr>
      <w:tr w:rsidR="003B7115" w:rsidTr="003B7115">
        <w:tc>
          <w:tcPr>
            <w:tcW w:w="3070" w:type="dxa"/>
          </w:tcPr>
          <w:p w:rsidR="003B7115" w:rsidRDefault="003B7115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Austausch</w:t>
            </w:r>
          </w:p>
        </w:tc>
        <w:tc>
          <w:tcPr>
            <w:tcW w:w="3071" w:type="dxa"/>
          </w:tcPr>
          <w:p w:rsidR="003B7115" w:rsidRPr="005655BA" w:rsidRDefault="003B7115" w:rsidP="00167F8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výměna</w:t>
            </w:r>
          </w:p>
        </w:tc>
        <w:tc>
          <w:tcPr>
            <w:tcW w:w="3071" w:type="dxa"/>
          </w:tcPr>
          <w:p w:rsidR="003B7115" w:rsidRDefault="003B7115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change</w:t>
            </w:r>
            <w:proofErr w:type="spellEnd"/>
          </w:p>
        </w:tc>
      </w:tr>
      <w:tr w:rsidR="003B7115" w:rsidTr="003B7115">
        <w:tc>
          <w:tcPr>
            <w:tcW w:w="3070" w:type="dxa"/>
          </w:tcPr>
          <w:p w:rsidR="003B7115" w:rsidRDefault="003B7115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Montage</w:t>
            </w:r>
          </w:p>
        </w:tc>
        <w:tc>
          <w:tcPr>
            <w:tcW w:w="3071" w:type="dxa"/>
          </w:tcPr>
          <w:p w:rsidR="003B7115" w:rsidRPr="005655BA" w:rsidRDefault="003B7115" w:rsidP="00167F8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montáž</w:t>
            </w:r>
          </w:p>
        </w:tc>
        <w:tc>
          <w:tcPr>
            <w:tcW w:w="3071" w:type="dxa"/>
          </w:tcPr>
          <w:p w:rsidR="003B7115" w:rsidRDefault="003B7115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fitting</w:t>
            </w:r>
            <w:proofErr w:type="spellEnd"/>
          </w:p>
        </w:tc>
      </w:tr>
      <w:tr w:rsidR="003B7115" w:rsidTr="003B7115">
        <w:tc>
          <w:tcPr>
            <w:tcW w:w="3070" w:type="dxa"/>
          </w:tcPr>
          <w:p w:rsidR="003B7115" w:rsidRDefault="003B7115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Einstellung</w:t>
            </w:r>
          </w:p>
        </w:tc>
        <w:tc>
          <w:tcPr>
            <w:tcW w:w="3071" w:type="dxa"/>
          </w:tcPr>
          <w:p w:rsidR="003B7115" w:rsidRPr="005655BA" w:rsidRDefault="003B7115" w:rsidP="00167F8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seřízení</w:t>
            </w:r>
          </w:p>
        </w:tc>
        <w:tc>
          <w:tcPr>
            <w:tcW w:w="3071" w:type="dxa"/>
          </w:tcPr>
          <w:p w:rsidR="003B7115" w:rsidRDefault="003B7115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setting</w:t>
            </w:r>
            <w:proofErr w:type="spellEnd"/>
          </w:p>
        </w:tc>
      </w:tr>
      <w:tr w:rsidR="003B7115" w:rsidTr="003B7115">
        <w:tc>
          <w:tcPr>
            <w:tcW w:w="3070" w:type="dxa"/>
          </w:tcPr>
          <w:p w:rsidR="003B7115" w:rsidRDefault="003B7115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Abschaltung</w:t>
            </w:r>
          </w:p>
        </w:tc>
        <w:tc>
          <w:tcPr>
            <w:tcW w:w="3071" w:type="dxa"/>
          </w:tcPr>
          <w:p w:rsidR="003B7115" w:rsidRPr="005655BA" w:rsidRDefault="003B7115" w:rsidP="00167F8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odpojení</w:t>
            </w:r>
          </w:p>
        </w:tc>
        <w:tc>
          <w:tcPr>
            <w:tcW w:w="3071" w:type="dxa"/>
          </w:tcPr>
          <w:p w:rsidR="003B7115" w:rsidRDefault="003B7115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deactivation</w:t>
            </w:r>
            <w:proofErr w:type="spellEnd"/>
          </w:p>
        </w:tc>
      </w:tr>
      <w:tr w:rsidR="003B7115" w:rsidTr="003B7115">
        <w:tc>
          <w:tcPr>
            <w:tcW w:w="3070" w:type="dxa"/>
          </w:tcPr>
          <w:p w:rsidR="003B7115" w:rsidRDefault="003B7115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Verschrotten</w:t>
            </w:r>
          </w:p>
        </w:tc>
        <w:tc>
          <w:tcPr>
            <w:tcW w:w="3071" w:type="dxa"/>
          </w:tcPr>
          <w:p w:rsidR="003B7115" w:rsidRPr="005655BA" w:rsidRDefault="003B7115" w:rsidP="00167F8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zešrotování</w:t>
            </w:r>
          </w:p>
        </w:tc>
        <w:tc>
          <w:tcPr>
            <w:tcW w:w="3071" w:type="dxa"/>
          </w:tcPr>
          <w:p w:rsidR="003B7115" w:rsidRDefault="003B7115" w:rsidP="00FE49C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scrapping</w:t>
            </w:r>
            <w:proofErr w:type="spellEnd"/>
          </w:p>
        </w:tc>
      </w:tr>
    </w:tbl>
    <w:p w:rsidR="00B70A9E" w:rsidRPr="00C009EE" w:rsidRDefault="00B70A9E" w:rsidP="00F640CB">
      <w:pPr>
        <w:rPr>
          <w:sz w:val="28"/>
          <w:szCs w:val="28"/>
        </w:rPr>
      </w:pPr>
    </w:p>
    <w:sectPr w:rsidR="00B70A9E" w:rsidRPr="00C009EE" w:rsidSect="000E03CF">
      <w:footerReference w:type="default" r:id="rId7"/>
      <w:pgSz w:w="11906" w:h="16838"/>
      <w:pgMar w:top="1560" w:right="1417" w:bottom="255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EC5" w:rsidRDefault="00FD2EC5" w:rsidP="00166F97">
      <w:pPr>
        <w:spacing w:after="0" w:line="240" w:lineRule="auto"/>
      </w:pPr>
      <w:r>
        <w:separator/>
      </w:r>
    </w:p>
  </w:endnote>
  <w:endnote w:type="continuationSeparator" w:id="0">
    <w:p w:rsidR="00FD2EC5" w:rsidRDefault="00FD2EC5" w:rsidP="00166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F97" w:rsidRDefault="00F970AD" w:rsidP="00166F97">
    <w:pPr>
      <w:pStyle w:val="Zpat"/>
      <w:jc w:val="center"/>
    </w:pPr>
    <w:r>
      <w:rPr>
        <w:noProof/>
        <w:lang w:val="cs-CZ" w:eastAsia="cs-CZ"/>
      </w:rPr>
      <w:drawing>
        <wp:inline distT="0" distB="0" distL="0" distR="0" wp14:anchorId="6D6E1602" wp14:editId="334F4995">
          <wp:extent cx="5248275" cy="715043"/>
          <wp:effectExtent l="0" t="0" r="0" b="8890"/>
          <wp:docPr id="2" name="Obrázek 2" descr="C:\Users\hlavacovam\Desktop\logolink_CIL_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hlavacovam\Desktop\logolink_CIL_E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876" cy="718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EC5" w:rsidRDefault="00FD2EC5" w:rsidP="00166F97">
      <w:pPr>
        <w:spacing w:after="0" w:line="240" w:lineRule="auto"/>
      </w:pPr>
      <w:r>
        <w:separator/>
      </w:r>
    </w:p>
  </w:footnote>
  <w:footnote w:type="continuationSeparator" w:id="0">
    <w:p w:rsidR="00FD2EC5" w:rsidRDefault="00FD2EC5" w:rsidP="00166F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3D"/>
    <w:rsid w:val="00056603"/>
    <w:rsid w:val="00085E5C"/>
    <w:rsid w:val="000D40D7"/>
    <w:rsid w:val="000D6056"/>
    <w:rsid w:val="000E03CF"/>
    <w:rsid w:val="0010717A"/>
    <w:rsid w:val="00166F97"/>
    <w:rsid w:val="001A3A52"/>
    <w:rsid w:val="00223651"/>
    <w:rsid w:val="00267C75"/>
    <w:rsid w:val="002A190F"/>
    <w:rsid w:val="002B32F8"/>
    <w:rsid w:val="003B7115"/>
    <w:rsid w:val="003D00D2"/>
    <w:rsid w:val="00403D61"/>
    <w:rsid w:val="00454E37"/>
    <w:rsid w:val="004807CE"/>
    <w:rsid w:val="004F30E3"/>
    <w:rsid w:val="00552278"/>
    <w:rsid w:val="005655BA"/>
    <w:rsid w:val="00630B51"/>
    <w:rsid w:val="00677A3B"/>
    <w:rsid w:val="0068343D"/>
    <w:rsid w:val="007263F1"/>
    <w:rsid w:val="00790E41"/>
    <w:rsid w:val="007A7F89"/>
    <w:rsid w:val="007C0A7B"/>
    <w:rsid w:val="007D73C9"/>
    <w:rsid w:val="00823BD0"/>
    <w:rsid w:val="00917108"/>
    <w:rsid w:val="009532AA"/>
    <w:rsid w:val="0096623F"/>
    <w:rsid w:val="00A34974"/>
    <w:rsid w:val="00A4425B"/>
    <w:rsid w:val="00A54D8C"/>
    <w:rsid w:val="00B068BB"/>
    <w:rsid w:val="00B70A9E"/>
    <w:rsid w:val="00B9333F"/>
    <w:rsid w:val="00C009EE"/>
    <w:rsid w:val="00D10D27"/>
    <w:rsid w:val="00D8011A"/>
    <w:rsid w:val="00D9078D"/>
    <w:rsid w:val="00D925B6"/>
    <w:rsid w:val="00E5598C"/>
    <w:rsid w:val="00ED318A"/>
    <w:rsid w:val="00F640CB"/>
    <w:rsid w:val="00F67B70"/>
    <w:rsid w:val="00F970AD"/>
    <w:rsid w:val="00FD2EC5"/>
    <w:rsid w:val="00FD48F6"/>
    <w:rsid w:val="00FE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933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 UW. Wolter</dc:creator>
  <cp:lastModifiedBy>Marie Hlaváčová, Ing.</cp:lastModifiedBy>
  <cp:revision>3</cp:revision>
  <cp:lastPrinted>2018-03-07T12:14:00Z</cp:lastPrinted>
  <dcterms:created xsi:type="dcterms:W3CDTF">2018-02-28T17:10:00Z</dcterms:created>
  <dcterms:modified xsi:type="dcterms:W3CDTF">2018-03-07T12:15:00Z</dcterms:modified>
</cp:coreProperties>
</file>