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9D29DC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201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  <w:lang w:val="cs-CZ"/>
        </w:rPr>
        <w:t>Dům</w:t>
      </w:r>
      <w:r w:rsidR="00047882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Das Haus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7F231B" w:rsidRPr="007F231B">
        <w:rPr>
          <w:color w:val="138576" w:themeColor="accent6" w:themeShade="BF"/>
          <w:sz w:val="40"/>
          <w:szCs w:val="40"/>
          <w:lang w:val="en-US"/>
        </w:rPr>
        <w:t>House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kuchyně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Küche</w:t>
            </w:r>
          </w:p>
        </w:tc>
        <w:tc>
          <w:tcPr>
            <w:tcW w:w="3071" w:type="dxa"/>
          </w:tcPr>
          <w:p w:rsidR="009532AA" w:rsidRDefault="00150A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kitchen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obývací pokoj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Wohnzimmer</w:t>
            </w:r>
          </w:p>
        </w:tc>
        <w:tc>
          <w:tcPr>
            <w:tcW w:w="3071" w:type="dxa"/>
          </w:tcPr>
          <w:p w:rsidR="009532AA" w:rsidRDefault="00150A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ložnice</w:t>
            </w:r>
          </w:p>
        </w:tc>
        <w:tc>
          <w:tcPr>
            <w:tcW w:w="3070" w:type="dxa"/>
          </w:tcPr>
          <w:p w:rsidR="009532AA" w:rsidRDefault="005245E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Schlafzimmer</w:t>
            </w:r>
          </w:p>
        </w:tc>
        <w:tc>
          <w:tcPr>
            <w:tcW w:w="3071" w:type="dxa"/>
          </w:tcPr>
          <w:p w:rsidR="009532AA" w:rsidRDefault="00150A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dětský pokoj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Kinderzimmer</w:t>
            </w:r>
          </w:p>
        </w:tc>
        <w:tc>
          <w:tcPr>
            <w:tcW w:w="3071" w:type="dxa"/>
          </w:tcPr>
          <w:p w:rsidR="009532AA" w:rsidRPr="00ED318A" w:rsidRDefault="00150A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0A44">
              <w:rPr>
                <w:sz w:val="28"/>
                <w:szCs w:val="28"/>
              </w:rPr>
              <w:t>nursery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jídelna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Speisezimmer</w:t>
            </w:r>
          </w:p>
        </w:tc>
        <w:tc>
          <w:tcPr>
            <w:tcW w:w="3071" w:type="dxa"/>
          </w:tcPr>
          <w:p w:rsidR="009532AA" w:rsidRDefault="00150A4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jídelní kout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Speiseecke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corner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WC</w:t>
            </w:r>
          </w:p>
        </w:tc>
        <w:tc>
          <w:tcPr>
            <w:tcW w:w="3070" w:type="dxa"/>
          </w:tcPr>
          <w:p w:rsidR="009532AA" w:rsidRDefault="005245E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Toilette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toilet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chodba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Flur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hall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schodiště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Treppenhaus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stairwell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schod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Treppe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stairs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spíž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Speisekammer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pantry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sprcha</w:t>
            </w:r>
          </w:p>
        </w:tc>
        <w:tc>
          <w:tcPr>
            <w:tcW w:w="3070" w:type="dxa"/>
          </w:tcPr>
          <w:p w:rsidR="009532AA" w:rsidRPr="00C009EE" w:rsidRDefault="005245E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Dusche</w:t>
            </w:r>
          </w:p>
        </w:tc>
        <w:tc>
          <w:tcPr>
            <w:tcW w:w="3071" w:type="dxa"/>
          </w:tcPr>
          <w:p w:rsidR="009532AA" w:rsidRDefault="0021666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shower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prádelna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Waschraum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washroom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místnost na party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Partyraum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místnost pro koníčky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Hobbyraum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hobby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sklep</w:t>
            </w:r>
          </w:p>
        </w:tc>
        <w:tc>
          <w:tcPr>
            <w:tcW w:w="3070" w:type="dxa"/>
          </w:tcPr>
          <w:p w:rsidR="009532AA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Keller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basement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podkroví</w:t>
            </w:r>
          </w:p>
        </w:tc>
        <w:tc>
          <w:tcPr>
            <w:tcW w:w="3070" w:type="dxa"/>
          </w:tcPr>
          <w:p w:rsidR="009532AA" w:rsidRDefault="005245E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Dachkammer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attic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dveře</w:t>
            </w:r>
          </w:p>
        </w:tc>
        <w:tc>
          <w:tcPr>
            <w:tcW w:w="3070" w:type="dxa"/>
          </w:tcPr>
          <w:p w:rsidR="009532AA" w:rsidRDefault="005245E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Tür</w:t>
            </w:r>
          </w:p>
        </w:tc>
        <w:tc>
          <w:tcPr>
            <w:tcW w:w="3071" w:type="dxa"/>
          </w:tcPr>
          <w:p w:rsidR="009532AA" w:rsidRDefault="0021666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okno</w:t>
            </w:r>
          </w:p>
        </w:tc>
        <w:tc>
          <w:tcPr>
            <w:tcW w:w="3070" w:type="dxa"/>
          </w:tcPr>
          <w:p w:rsidR="009532AA" w:rsidRDefault="005245E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</w:t>
            </w:r>
          </w:p>
        </w:tc>
        <w:tc>
          <w:tcPr>
            <w:tcW w:w="3071" w:type="dxa"/>
          </w:tcPr>
          <w:p w:rsidR="009532AA" w:rsidRDefault="00216663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krb</w:t>
            </w:r>
          </w:p>
        </w:tc>
        <w:tc>
          <w:tcPr>
            <w:tcW w:w="3070" w:type="dxa"/>
          </w:tcPr>
          <w:p w:rsidR="009532AA" w:rsidRDefault="005245E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Kamin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chimney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5245E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posilovna</w:t>
            </w:r>
          </w:p>
        </w:tc>
        <w:tc>
          <w:tcPr>
            <w:tcW w:w="3070" w:type="dxa"/>
          </w:tcPr>
          <w:p w:rsidR="009532AA" w:rsidRPr="001A3FD8" w:rsidRDefault="005245E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</w:t>
            </w:r>
            <w:r w:rsidR="00291C39">
              <w:rPr>
                <w:sz w:val="28"/>
                <w:szCs w:val="28"/>
              </w:rPr>
              <w:t>Fitnes</w:t>
            </w:r>
            <w:r>
              <w:rPr>
                <w:sz w:val="28"/>
                <w:szCs w:val="28"/>
              </w:rPr>
              <w:t>sraum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91C3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suterén</w:t>
            </w:r>
          </w:p>
        </w:tc>
        <w:tc>
          <w:tcPr>
            <w:tcW w:w="3070" w:type="dxa"/>
          </w:tcPr>
          <w:p w:rsidR="009532AA" w:rsidRDefault="00291C39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Souterrain</w:t>
            </w:r>
          </w:p>
        </w:tc>
        <w:tc>
          <w:tcPr>
            <w:tcW w:w="3071" w:type="dxa"/>
          </w:tcPr>
          <w:p w:rsidR="009532AA" w:rsidRDefault="00216663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basement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91C3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předsíň</w:t>
            </w:r>
          </w:p>
        </w:tc>
        <w:tc>
          <w:tcPr>
            <w:tcW w:w="3070" w:type="dxa"/>
          </w:tcPr>
          <w:p w:rsidR="009532AA" w:rsidRDefault="00291C3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Diele</w:t>
            </w:r>
          </w:p>
        </w:tc>
        <w:tc>
          <w:tcPr>
            <w:tcW w:w="3071" w:type="dxa"/>
          </w:tcPr>
          <w:p w:rsidR="009532AA" w:rsidRDefault="0021666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hall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291C3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úklidová komora</w:t>
            </w:r>
          </w:p>
        </w:tc>
        <w:tc>
          <w:tcPr>
            <w:tcW w:w="3070" w:type="dxa"/>
          </w:tcPr>
          <w:p w:rsidR="009532AA" w:rsidRDefault="00291C3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Besenkammer</w:t>
            </w:r>
          </w:p>
        </w:tc>
        <w:tc>
          <w:tcPr>
            <w:tcW w:w="3071" w:type="dxa"/>
          </w:tcPr>
          <w:p w:rsidR="009532AA" w:rsidRDefault="0021666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cupboard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91C39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vestavěná skříň</w:t>
            </w:r>
          </w:p>
        </w:tc>
        <w:tc>
          <w:tcPr>
            <w:tcW w:w="3070" w:type="dxa"/>
          </w:tcPr>
          <w:p w:rsidR="009532AA" w:rsidRDefault="00291C39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Einbauschrank</w:t>
            </w:r>
          </w:p>
        </w:tc>
        <w:tc>
          <w:tcPr>
            <w:tcW w:w="3071" w:type="dxa"/>
          </w:tcPr>
          <w:p w:rsidR="009532AA" w:rsidRDefault="00216663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6663">
              <w:rPr>
                <w:sz w:val="28"/>
                <w:szCs w:val="28"/>
              </w:rPr>
              <w:t>built</w:t>
            </w:r>
            <w:proofErr w:type="spellEnd"/>
            <w:r w:rsidRPr="00216663">
              <w:rPr>
                <w:sz w:val="28"/>
                <w:szCs w:val="28"/>
              </w:rPr>
              <w:t xml:space="preserve">-in </w:t>
            </w:r>
            <w:proofErr w:type="spellStart"/>
            <w:r w:rsidRPr="00216663">
              <w:rPr>
                <w:sz w:val="28"/>
                <w:szCs w:val="28"/>
              </w:rPr>
              <w:t>wardrobe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9A" w:rsidRDefault="00C8049A" w:rsidP="00166F97">
      <w:pPr>
        <w:spacing w:after="0" w:line="240" w:lineRule="auto"/>
      </w:pPr>
      <w:r>
        <w:separator/>
      </w:r>
    </w:p>
  </w:endnote>
  <w:endnote w:type="continuationSeparator" w:id="0">
    <w:p w:rsidR="00C8049A" w:rsidRDefault="00C8049A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9A" w:rsidRDefault="00C8049A" w:rsidP="00166F97">
      <w:pPr>
        <w:spacing w:after="0" w:line="240" w:lineRule="auto"/>
      </w:pPr>
      <w:r>
        <w:separator/>
      </w:r>
    </w:p>
  </w:footnote>
  <w:footnote w:type="continuationSeparator" w:id="0">
    <w:p w:rsidR="00C8049A" w:rsidRDefault="00C8049A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50A44"/>
    <w:rsid w:val="00166F97"/>
    <w:rsid w:val="001A3A52"/>
    <w:rsid w:val="001A3FD8"/>
    <w:rsid w:val="00216663"/>
    <w:rsid w:val="0022295A"/>
    <w:rsid w:val="00223651"/>
    <w:rsid w:val="00243C20"/>
    <w:rsid w:val="00267C75"/>
    <w:rsid w:val="00291C39"/>
    <w:rsid w:val="002A190F"/>
    <w:rsid w:val="002B32F8"/>
    <w:rsid w:val="002E0703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C5553"/>
    <w:rsid w:val="004F30E3"/>
    <w:rsid w:val="0050304E"/>
    <w:rsid w:val="00515F7E"/>
    <w:rsid w:val="005245E7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231B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D29DC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70927"/>
    <w:rsid w:val="00C8049A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D173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2018-03-02T21:33:00Z</dcterms:created>
  <dcterms:modified xsi:type="dcterms:W3CDTF">2018-03-02T21:33:00Z</dcterms:modified>
</cp:coreProperties>
</file>